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DC3" w:rsidRDefault="00096DC4" w:rsidP="00B21DC3">
      <w:pPr>
        <w:pStyle w:val="NoSpacing"/>
        <w:jc w:val="center"/>
        <w:rPr>
          <w:b/>
          <w:sz w:val="28"/>
        </w:rPr>
      </w:pPr>
      <w:r>
        <w:rPr>
          <w:b/>
          <w:noProof/>
          <w:sz w:val="28"/>
        </w:rPr>
        <w:pict>
          <v:rect id="_x0000_s1034" style="position:absolute;left:0;text-align:left;margin-left:109.35pt;margin-top:-14.9pt;width:316.8pt;height:30.2pt;z-index:251657215">
            <v:textbox>
              <w:txbxContent>
                <w:p w:rsidR="00B21DC3" w:rsidRPr="00C415DA" w:rsidRDefault="00FB07BC" w:rsidP="00C415DA">
                  <w:pPr>
                    <w:pStyle w:val="NoSpacing"/>
                    <w:jc w:val="center"/>
                    <w:rPr>
                      <w:b/>
                      <w:sz w:val="32"/>
                      <w:u w:val="single"/>
                    </w:rPr>
                  </w:pPr>
                  <w:r>
                    <w:rPr>
                      <w:b/>
                      <w:sz w:val="32"/>
                      <w:u w:val="single"/>
                    </w:rPr>
                    <w:t>Bibliography</w:t>
                  </w:r>
                </w:p>
              </w:txbxContent>
            </v:textbox>
          </v:rect>
        </w:pict>
      </w:r>
    </w:p>
    <w:p w:rsidR="004F6DA0" w:rsidRDefault="00AD18EC" w:rsidP="004F6DA0">
      <w:pPr>
        <w:jc w:val="center"/>
        <w:rPr>
          <w:rFonts w:ascii="Arial" w:hAnsi="Arial" w:cs="Arial"/>
          <w:b/>
        </w:rPr>
      </w:pPr>
      <w:r w:rsidRPr="00FB07BC">
        <w:t xml:space="preserve"> </w:t>
      </w:r>
      <w:r w:rsidR="004F6DA0" w:rsidRPr="00FB07BC">
        <w:rPr>
          <w:rFonts w:ascii="Arial" w:hAnsi="Arial" w:cs="Arial"/>
          <w:b/>
        </w:rPr>
        <w:t>How do I make a bibliography page?</w:t>
      </w:r>
    </w:p>
    <w:p w:rsidR="00FB07BC" w:rsidRPr="00FB07BC" w:rsidRDefault="00FB07BC" w:rsidP="004F6DA0">
      <w:pPr>
        <w:jc w:val="center"/>
        <w:rPr>
          <w:rFonts w:ascii="Arial" w:hAnsi="Arial" w:cs="Arial"/>
          <w:b/>
        </w:rPr>
      </w:pPr>
      <w:bookmarkStart w:id="0" w:name="_GoBack"/>
      <w:bookmarkEnd w:id="0"/>
    </w:p>
    <w:p w:rsidR="00F30C71" w:rsidRDefault="004F6DA0" w:rsidP="004F6DA0">
      <w:pPr>
        <w:rPr>
          <w:rFonts w:ascii="Arial" w:hAnsi="Arial" w:cs="Arial"/>
        </w:rPr>
      </w:pPr>
      <w:r w:rsidRPr="00FB07BC">
        <w:rPr>
          <w:rFonts w:ascii="Arial" w:hAnsi="Arial" w:cs="Arial"/>
          <w:sz w:val="22"/>
        </w:rPr>
        <w:tab/>
      </w:r>
      <w:r w:rsidR="00C415DA" w:rsidRPr="00FB07BC">
        <w:rPr>
          <w:rFonts w:ascii="Arial" w:hAnsi="Arial" w:cs="Arial"/>
          <w:u w:val="single"/>
        </w:rPr>
        <w:t>List</w:t>
      </w:r>
      <w:r w:rsidR="00CD25F7">
        <w:rPr>
          <w:rFonts w:ascii="Arial" w:hAnsi="Arial" w:cs="Arial"/>
          <w:u w:val="single"/>
        </w:rPr>
        <w:t xml:space="preserve"> all</w:t>
      </w:r>
      <w:r w:rsidRPr="00FB07BC">
        <w:rPr>
          <w:rFonts w:ascii="Arial" w:hAnsi="Arial" w:cs="Arial"/>
          <w:u w:val="single"/>
        </w:rPr>
        <w:t xml:space="preserve"> source</w:t>
      </w:r>
      <w:r w:rsidR="00CD25F7">
        <w:rPr>
          <w:rFonts w:ascii="Arial" w:hAnsi="Arial" w:cs="Arial"/>
          <w:u w:val="single"/>
        </w:rPr>
        <w:t>s</w:t>
      </w:r>
      <w:r w:rsidRPr="00FB07BC">
        <w:rPr>
          <w:rFonts w:ascii="Arial" w:hAnsi="Arial" w:cs="Arial"/>
          <w:u w:val="single"/>
        </w:rPr>
        <w:t xml:space="preserve"> that you read for your research</w:t>
      </w:r>
      <w:r w:rsidR="00C415DA" w:rsidRPr="00FB07BC">
        <w:rPr>
          <w:rFonts w:ascii="Arial" w:hAnsi="Arial" w:cs="Arial"/>
        </w:rPr>
        <w:t xml:space="preserve">, even if you ended up </w:t>
      </w:r>
      <w:r w:rsidR="00FB07BC" w:rsidRPr="00FB07BC">
        <w:rPr>
          <w:rFonts w:ascii="Arial" w:hAnsi="Arial" w:cs="Arial"/>
        </w:rPr>
        <w:t xml:space="preserve">using </w:t>
      </w:r>
      <w:r w:rsidR="00CD25F7">
        <w:rPr>
          <w:rFonts w:ascii="Arial" w:hAnsi="Arial" w:cs="Arial"/>
        </w:rPr>
        <w:t xml:space="preserve">only a </w:t>
      </w:r>
      <w:r w:rsidR="00FB07BC" w:rsidRPr="00FB07BC">
        <w:rPr>
          <w:rFonts w:ascii="Arial" w:hAnsi="Arial" w:cs="Arial"/>
        </w:rPr>
        <w:t xml:space="preserve">little information from </w:t>
      </w:r>
      <w:r w:rsidRPr="00FB07BC">
        <w:rPr>
          <w:rFonts w:ascii="Arial" w:hAnsi="Arial" w:cs="Arial"/>
        </w:rPr>
        <w:t xml:space="preserve">them </w:t>
      </w:r>
      <w:r w:rsidR="00FB07BC" w:rsidRPr="00FB07BC">
        <w:rPr>
          <w:rFonts w:ascii="Arial" w:hAnsi="Arial" w:cs="Arial"/>
        </w:rPr>
        <w:t>in your final paper</w:t>
      </w:r>
      <w:r w:rsidRPr="00FB07BC">
        <w:rPr>
          <w:rFonts w:ascii="Arial" w:hAnsi="Arial" w:cs="Arial"/>
        </w:rPr>
        <w:t>.  All sources should be listed in alphabetical order according to the last name of the author</w:t>
      </w:r>
      <w:r w:rsidR="00633421">
        <w:rPr>
          <w:rFonts w:ascii="Arial" w:hAnsi="Arial" w:cs="Arial"/>
        </w:rPr>
        <w:t>, like the examples below</w:t>
      </w:r>
      <w:r w:rsidRPr="00FB07BC">
        <w:rPr>
          <w:rFonts w:ascii="Arial" w:hAnsi="Arial" w:cs="Arial"/>
        </w:rPr>
        <w:t>.  If there is no author, use the title of the work to gu</w:t>
      </w:r>
      <w:r w:rsidR="00633421">
        <w:rPr>
          <w:rFonts w:ascii="Arial" w:hAnsi="Arial" w:cs="Arial"/>
        </w:rPr>
        <w:t>ide your alphabetizing.  If a</w:t>
      </w:r>
      <w:r w:rsidRPr="00FB07BC">
        <w:rPr>
          <w:rFonts w:ascii="Arial" w:hAnsi="Arial" w:cs="Arial"/>
        </w:rPr>
        <w:t xml:space="preserve"> citation takes more than one line,</w:t>
      </w:r>
      <w:r w:rsidR="00633421">
        <w:rPr>
          <w:rFonts w:ascii="Arial" w:hAnsi="Arial" w:cs="Arial"/>
        </w:rPr>
        <w:t xml:space="preserve"> indent</w:t>
      </w:r>
      <w:r w:rsidRPr="00FB07BC">
        <w:rPr>
          <w:rFonts w:ascii="Arial" w:hAnsi="Arial" w:cs="Arial"/>
        </w:rPr>
        <w:t xml:space="preserve"> the additional lines </w:t>
      </w:r>
      <w:r w:rsidR="00F30C71">
        <w:rPr>
          <w:rFonts w:ascii="Arial" w:hAnsi="Arial" w:cs="Arial"/>
        </w:rPr>
        <w:t>by one tab stop (Note:  You may need to press “Enter” to enable you to indent the second line.).</w:t>
      </w:r>
      <w:r w:rsidRPr="00FB07BC">
        <w:rPr>
          <w:rFonts w:ascii="Arial" w:hAnsi="Arial" w:cs="Arial"/>
        </w:rPr>
        <w:t xml:space="preserve"> </w:t>
      </w:r>
    </w:p>
    <w:p w:rsidR="004F6DA0" w:rsidRDefault="004F6DA0" w:rsidP="004F6DA0">
      <w:pPr>
        <w:rPr>
          <w:rFonts w:ascii="Arial" w:hAnsi="Arial" w:cs="Arial"/>
        </w:rPr>
      </w:pPr>
      <w:r w:rsidRPr="00633421">
        <w:rPr>
          <w:rFonts w:ascii="Arial" w:hAnsi="Arial" w:cs="Arial"/>
          <w:i/>
          <w:u w:val="single"/>
        </w:rPr>
        <w:t>Center the title (Bibliography) on the first line of the page</w:t>
      </w:r>
      <w:r w:rsidR="00F30C71" w:rsidRPr="00633421">
        <w:rPr>
          <w:rFonts w:ascii="Arial" w:hAnsi="Arial" w:cs="Arial"/>
        </w:rPr>
        <w:t>, above your listing of sources,</w:t>
      </w:r>
      <w:r w:rsidRPr="00536D52">
        <w:rPr>
          <w:rFonts w:ascii="Arial" w:hAnsi="Arial" w:cs="Arial"/>
        </w:rPr>
        <w:t xml:space="preserve"> </w:t>
      </w:r>
      <w:r w:rsidR="00F30C71">
        <w:rPr>
          <w:rFonts w:ascii="Arial" w:hAnsi="Arial" w:cs="Arial"/>
        </w:rPr>
        <w:t>and remember that y</w:t>
      </w:r>
      <w:r w:rsidRPr="00FB07BC">
        <w:rPr>
          <w:rFonts w:ascii="Arial" w:hAnsi="Arial" w:cs="Arial"/>
        </w:rPr>
        <w:t xml:space="preserve">our bibliography page should be double spaced, just like the rest of the paper. </w:t>
      </w:r>
    </w:p>
    <w:p w:rsidR="00FB07BC" w:rsidRPr="00FB07BC" w:rsidRDefault="00FB07BC" w:rsidP="009B5725">
      <w:pPr>
        <w:tabs>
          <w:tab w:val="num" w:pos="1800"/>
        </w:tabs>
        <w:rPr>
          <w:rFonts w:ascii="Arial" w:hAnsi="Arial" w:cs="Arial"/>
        </w:rPr>
      </w:pPr>
    </w:p>
    <w:p w:rsidR="004F6DA0" w:rsidRPr="00536D52" w:rsidRDefault="004F6DA0" w:rsidP="00FB07BC">
      <w:pPr>
        <w:ind w:left="360"/>
        <w:rPr>
          <w:rFonts w:ascii="Arial" w:hAnsi="Arial" w:cs="Arial"/>
          <w:b/>
          <w:u w:val="single"/>
        </w:rPr>
      </w:pPr>
      <w:r w:rsidRPr="00536D52">
        <w:rPr>
          <w:rFonts w:ascii="Arial" w:hAnsi="Arial" w:cs="Arial"/>
          <w:b/>
          <w:u w:val="single"/>
        </w:rPr>
        <w:t>Internet Source</w:t>
      </w:r>
    </w:p>
    <w:p w:rsidR="00FB07BC" w:rsidRPr="00FB07BC" w:rsidRDefault="00FB07BC" w:rsidP="00FB07BC">
      <w:pPr>
        <w:ind w:left="360"/>
        <w:rPr>
          <w:rFonts w:ascii="Arial" w:hAnsi="Arial" w:cs="Arial"/>
          <w:b/>
          <w:sz w:val="12"/>
        </w:rPr>
      </w:pPr>
    </w:p>
    <w:p w:rsidR="009B5725" w:rsidRDefault="004A2A84" w:rsidP="009B5725">
      <w:pPr>
        <w:tabs>
          <w:tab w:val="num" w:pos="1080"/>
        </w:tabs>
        <w:rPr>
          <w:rFonts w:ascii="Arial" w:hAnsi="Arial" w:cs="Arial"/>
        </w:rPr>
      </w:pPr>
      <w:r>
        <w:rPr>
          <w:rFonts w:ascii="Arial" w:hAnsi="Arial" w:cs="Arial"/>
        </w:rPr>
        <w:t xml:space="preserve">     </w:t>
      </w:r>
      <w:proofErr w:type="spellStart"/>
      <w:r w:rsidR="004F6DA0" w:rsidRPr="00FB07BC">
        <w:rPr>
          <w:rFonts w:ascii="Arial" w:hAnsi="Arial" w:cs="Arial"/>
        </w:rPr>
        <w:t>McGillicuddy</w:t>
      </w:r>
      <w:proofErr w:type="spellEnd"/>
      <w:r w:rsidR="004F6DA0" w:rsidRPr="00FB07BC">
        <w:rPr>
          <w:rFonts w:ascii="Arial" w:hAnsi="Arial" w:cs="Arial"/>
        </w:rPr>
        <w:t>, Francis. “The Worst High School</w:t>
      </w:r>
      <w:r w:rsidR="00FB07BC">
        <w:rPr>
          <w:rFonts w:ascii="Arial" w:hAnsi="Arial" w:cs="Arial"/>
        </w:rPr>
        <w:t xml:space="preserve"> in the World.” 15 Nov</w:t>
      </w:r>
      <w:r w:rsidR="004F6DA0" w:rsidRPr="00FB07BC">
        <w:rPr>
          <w:rFonts w:ascii="Arial" w:hAnsi="Arial" w:cs="Arial"/>
        </w:rPr>
        <w:t>.</w:t>
      </w:r>
      <w:r w:rsidR="00FB07BC">
        <w:rPr>
          <w:rFonts w:ascii="Arial" w:hAnsi="Arial" w:cs="Arial"/>
        </w:rPr>
        <w:t xml:space="preserve"> 2014</w:t>
      </w:r>
      <w:r w:rsidR="004F6DA0" w:rsidRPr="00FB07BC">
        <w:rPr>
          <w:rFonts w:ascii="Arial" w:hAnsi="Arial" w:cs="Arial"/>
        </w:rPr>
        <w:t xml:space="preserve">. </w:t>
      </w:r>
    </w:p>
    <w:p w:rsidR="004F6DA0" w:rsidRDefault="009B5725" w:rsidP="009B5725">
      <w:pPr>
        <w:tabs>
          <w:tab w:val="num" w:pos="1080"/>
        </w:tabs>
        <w:rPr>
          <w:rFonts w:ascii="Arial" w:hAnsi="Arial" w:cs="Arial"/>
        </w:rPr>
      </w:pPr>
      <w:r>
        <w:rPr>
          <w:rFonts w:ascii="Arial" w:hAnsi="Arial" w:cs="Arial"/>
        </w:rPr>
        <w:tab/>
      </w:r>
      <w:r w:rsidR="00856434">
        <w:rPr>
          <w:rFonts w:ascii="Arial" w:hAnsi="Arial" w:cs="Arial"/>
        </w:rPr>
        <w:t>&lt;</w:t>
      </w:r>
      <w:r w:rsidR="004F6DA0" w:rsidRPr="00FB07BC">
        <w:rPr>
          <w:rFonts w:ascii="Arial" w:hAnsi="Arial" w:cs="Arial"/>
        </w:rPr>
        <w:t>http://www.internetsite.org/worst.html</w:t>
      </w:r>
      <w:r w:rsidR="00856434">
        <w:rPr>
          <w:rFonts w:ascii="Arial" w:hAnsi="Arial" w:cs="Arial"/>
        </w:rPr>
        <w:t>&gt;</w:t>
      </w:r>
    </w:p>
    <w:p w:rsidR="004A2A84" w:rsidRPr="004A2A84" w:rsidRDefault="004A2A84" w:rsidP="009B5725">
      <w:pPr>
        <w:tabs>
          <w:tab w:val="num" w:pos="1080"/>
        </w:tabs>
        <w:rPr>
          <w:rFonts w:ascii="Arial" w:hAnsi="Arial" w:cs="Arial"/>
          <w:sz w:val="14"/>
        </w:rPr>
      </w:pPr>
    </w:p>
    <w:p w:rsidR="009B5725" w:rsidRPr="009B5725" w:rsidRDefault="009B5725" w:rsidP="009B5725">
      <w:pPr>
        <w:tabs>
          <w:tab w:val="num" w:pos="1800"/>
        </w:tabs>
        <w:rPr>
          <w:rFonts w:ascii="Arial" w:hAnsi="Arial" w:cs="Arial"/>
          <w:i/>
        </w:rPr>
      </w:pPr>
      <w:r>
        <w:rPr>
          <w:rFonts w:ascii="Arial" w:hAnsi="Arial" w:cs="Arial"/>
        </w:rPr>
        <w:t xml:space="preserve">       [</w:t>
      </w:r>
      <w:r w:rsidR="00FB07BC" w:rsidRPr="009B5725">
        <w:rPr>
          <w:rFonts w:ascii="Arial" w:hAnsi="Arial" w:cs="Arial"/>
          <w:i/>
        </w:rPr>
        <w:t>Use</w:t>
      </w:r>
      <w:r w:rsidR="004F6DA0" w:rsidRPr="009B5725">
        <w:rPr>
          <w:rFonts w:ascii="Arial" w:hAnsi="Arial" w:cs="Arial"/>
          <w:i/>
        </w:rPr>
        <w:t xml:space="preserve"> the date that you viewed this article online.  Since links are constantly changing, this gives </w:t>
      </w:r>
    </w:p>
    <w:p w:rsidR="004F6DA0" w:rsidRDefault="009B5725" w:rsidP="009B5725">
      <w:pPr>
        <w:tabs>
          <w:tab w:val="num" w:pos="1800"/>
        </w:tabs>
        <w:rPr>
          <w:rFonts w:ascii="Arial" w:hAnsi="Arial" w:cs="Arial"/>
        </w:rPr>
      </w:pPr>
      <w:r w:rsidRPr="009B5725">
        <w:rPr>
          <w:rFonts w:ascii="Arial" w:hAnsi="Arial" w:cs="Arial"/>
          <w:i/>
        </w:rPr>
        <w:tab/>
      </w:r>
      <w:r w:rsidRPr="009B5725">
        <w:rPr>
          <w:rFonts w:ascii="Arial" w:hAnsi="Arial" w:cs="Arial"/>
          <w:i/>
        </w:rPr>
        <w:tab/>
      </w:r>
      <w:r w:rsidRPr="009B5725">
        <w:rPr>
          <w:rFonts w:ascii="Arial" w:hAnsi="Arial" w:cs="Arial"/>
          <w:i/>
        </w:rPr>
        <w:tab/>
      </w:r>
      <w:r w:rsidRPr="009B5725">
        <w:rPr>
          <w:rFonts w:ascii="Arial" w:hAnsi="Arial" w:cs="Arial"/>
          <w:i/>
        </w:rPr>
        <w:tab/>
      </w:r>
      <w:proofErr w:type="gramStart"/>
      <w:r w:rsidR="004F6DA0" w:rsidRPr="009B5725">
        <w:rPr>
          <w:rFonts w:ascii="Arial" w:hAnsi="Arial" w:cs="Arial"/>
          <w:i/>
        </w:rPr>
        <w:t>people</w:t>
      </w:r>
      <w:proofErr w:type="gramEnd"/>
      <w:r w:rsidR="004F6DA0" w:rsidRPr="009B5725">
        <w:rPr>
          <w:rFonts w:ascii="Arial" w:hAnsi="Arial" w:cs="Arial"/>
          <w:i/>
        </w:rPr>
        <w:t xml:space="preserve"> an idea if they’ll be able to find your source for themselves</w:t>
      </w:r>
      <w:r w:rsidR="004F6DA0" w:rsidRPr="00FB07BC">
        <w:rPr>
          <w:rFonts w:ascii="Arial" w:hAnsi="Arial" w:cs="Arial"/>
        </w:rPr>
        <w:t>.</w:t>
      </w:r>
      <w:r>
        <w:rPr>
          <w:rFonts w:ascii="Arial" w:hAnsi="Arial" w:cs="Arial"/>
        </w:rPr>
        <w:t>]</w:t>
      </w:r>
    </w:p>
    <w:p w:rsidR="00FB07BC" w:rsidRPr="00FB07BC" w:rsidRDefault="00FB07BC" w:rsidP="00FB07BC">
      <w:pPr>
        <w:tabs>
          <w:tab w:val="num" w:pos="1800"/>
        </w:tabs>
        <w:ind w:left="1800"/>
        <w:rPr>
          <w:rFonts w:ascii="Arial" w:hAnsi="Arial" w:cs="Arial"/>
        </w:rPr>
      </w:pPr>
    </w:p>
    <w:p w:rsidR="004F6DA0" w:rsidRPr="00536D52" w:rsidRDefault="004F6DA0" w:rsidP="00FB07BC">
      <w:pPr>
        <w:ind w:left="360"/>
        <w:rPr>
          <w:rFonts w:ascii="Arial" w:hAnsi="Arial" w:cs="Arial"/>
          <w:b/>
          <w:u w:val="single"/>
        </w:rPr>
      </w:pPr>
      <w:r w:rsidRPr="00536D52">
        <w:rPr>
          <w:rFonts w:ascii="Arial" w:hAnsi="Arial" w:cs="Arial"/>
          <w:b/>
          <w:u w:val="single"/>
        </w:rPr>
        <w:t>Dictionary/Encyclopedia Article</w:t>
      </w:r>
    </w:p>
    <w:p w:rsidR="00FB07BC" w:rsidRPr="00FB07BC" w:rsidRDefault="00FB07BC" w:rsidP="00FB07BC">
      <w:pPr>
        <w:tabs>
          <w:tab w:val="num" w:pos="1080"/>
        </w:tabs>
        <w:ind w:left="1080"/>
        <w:rPr>
          <w:rFonts w:ascii="Arial" w:hAnsi="Arial" w:cs="Arial"/>
          <w:sz w:val="12"/>
        </w:rPr>
      </w:pPr>
    </w:p>
    <w:p w:rsidR="004F6DA0" w:rsidRDefault="004A2A84" w:rsidP="009B5725">
      <w:pPr>
        <w:tabs>
          <w:tab w:val="num" w:pos="1080"/>
        </w:tabs>
        <w:rPr>
          <w:rFonts w:ascii="Arial" w:hAnsi="Arial" w:cs="Arial"/>
        </w:rPr>
      </w:pPr>
      <w:r>
        <w:rPr>
          <w:rFonts w:ascii="Arial" w:hAnsi="Arial" w:cs="Arial"/>
        </w:rPr>
        <w:t xml:space="preserve">      </w:t>
      </w:r>
      <w:r w:rsidR="004F6DA0" w:rsidRPr="00FB07BC">
        <w:rPr>
          <w:rFonts w:ascii="Arial" w:hAnsi="Arial" w:cs="Arial"/>
        </w:rPr>
        <w:t xml:space="preserve">“Hats.” </w:t>
      </w:r>
      <w:r w:rsidR="004F6DA0" w:rsidRPr="00FB07BC">
        <w:rPr>
          <w:rFonts w:ascii="Arial" w:hAnsi="Arial" w:cs="Arial"/>
          <w:u w:val="single"/>
        </w:rPr>
        <w:t>Encyclopedia Americana</w:t>
      </w:r>
      <w:r w:rsidR="004F6DA0" w:rsidRPr="00FB07BC">
        <w:rPr>
          <w:rFonts w:ascii="Arial" w:hAnsi="Arial" w:cs="Arial"/>
        </w:rPr>
        <w:t xml:space="preserve">. 2004 </w:t>
      </w:r>
      <w:proofErr w:type="gramStart"/>
      <w:r w:rsidR="004F6DA0" w:rsidRPr="00FB07BC">
        <w:rPr>
          <w:rFonts w:ascii="Arial" w:hAnsi="Arial" w:cs="Arial"/>
        </w:rPr>
        <w:t>ed</w:t>
      </w:r>
      <w:proofErr w:type="gramEnd"/>
      <w:r w:rsidR="004F6DA0" w:rsidRPr="00FB07BC">
        <w:rPr>
          <w:rFonts w:ascii="Arial" w:hAnsi="Arial" w:cs="Arial"/>
        </w:rPr>
        <w:t>.</w:t>
      </w:r>
    </w:p>
    <w:p w:rsidR="00FB07BC" w:rsidRPr="00FB07BC" w:rsidRDefault="00FB07BC" w:rsidP="00FB07BC">
      <w:pPr>
        <w:tabs>
          <w:tab w:val="num" w:pos="1080"/>
        </w:tabs>
        <w:ind w:left="1080"/>
        <w:rPr>
          <w:rFonts w:ascii="Arial" w:hAnsi="Arial" w:cs="Arial"/>
        </w:rPr>
      </w:pPr>
    </w:p>
    <w:p w:rsidR="004F6DA0" w:rsidRPr="00536D52" w:rsidRDefault="004F6DA0" w:rsidP="00FB07BC">
      <w:pPr>
        <w:ind w:left="360"/>
        <w:rPr>
          <w:rFonts w:ascii="Arial" w:hAnsi="Arial" w:cs="Arial"/>
          <w:b/>
          <w:u w:val="single"/>
        </w:rPr>
      </w:pPr>
      <w:r w:rsidRPr="00536D52">
        <w:rPr>
          <w:rFonts w:ascii="Arial" w:hAnsi="Arial" w:cs="Arial"/>
          <w:b/>
          <w:u w:val="single"/>
        </w:rPr>
        <w:t>Periodicals</w:t>
      </w:r>
    </w:p>
    <w:p w:rsidR="00FB07BC" w:rsidRPr="00FB07BC" w:rsidRDefault="00FB07BC" w:rsidP="00FB07BC">
      <w:pPr>
        <w:tabs>
          <w:tab w:val="num" w:pos="1080"/>
        </w:tabs>
        <w:ind w:left="1080"/>
        <w:rPr>
          <w:rFonts w:ascii="Arial" w:hAnsi="Arial" w:cs="Arial"/>
          <w:sz w:val="12"/>
        </w:rPr>
      </w:pPr>
    </w:p>
    <w:p w:rsidR="004F6DA0" w:rsidRPr="009B5725" w:rsidRDefault="009B5725" w:rsidP="009B5725">
      <w:pPr>
        <w:tabs>
          <w:tab w:val="num" w:pos="1080"/>
        </w:tabs>
        <w:rPr>
          <w:rFonts w:ascii="Arial" w:hAnsi="Arial" w:cs="Arial"/>
          <w:b/>
        </w:rPr>
      </w:pPr>
      <w:r>
        <w:rPr>
          <w:rFonts w:ascii="Arial" w:hAnsi="Arial" w:cs="Arial"/>
        </w:rPr>
        <w:t xml:space="preserve">         </w:t>
      </w:r>
      <w:r w:rsidR="004F6DA0" w:rsidRPr="009B5725">
        <w:rPr>
          <w:rFonts w:ascii="Arial" w:hAnsi="Arial" w:cs="Arial"/>
          <w:b/>
        </w:rPr>
        <w:t>Magazine Articles</w:t>
      </w:r>
    </w:p>
    <w:p w:rsidR="004F6DA0" w:rsidRDefault="004A2A84" w:rsidP="009B5725">
      <w:pPr>
        <w:tabs>
          <w:tab w:val="num" w:pos="1800"/>
        </w:tabs>
        <w:rPr>
          <w:rFonts w:ascii="Arial" w:hAnsi="Arial" w:cs="Arial"/>
        </w:rPr>
      </w:pPr>
      <w:r>
        <w:rPr>
          <w:rFonts w:ascii="Arial" w:hAnsi="Arial" w:cs="Arial"/>
        </w:rPr>
        <w:t xml:space="preserve">      </w:t>
      </w:r>
      <w:proofErr w:type="spellStart"/>
      <w:r w:rsidR="004F6DA0" w:rsidRPr="00FB07BC">
        <w:rPr>
          <w:rFonts w:ascii="Arial" w:hAnsi="Arial" w:cs="Arial"/>
        </w:rPr>
        <w:t>Neddy</w:t>
      </w:r>
      <w:proofErr w:type="spellEnd"/>
      <w:r w:rsidR="004F6DA0" w:rsidRPr="00FB07BC">
        <w:rPr>
          <w:rFonts w:ascii="Arial" w:hAnsi="Arial" w:cs="Arial"/>
        </w:rPr>
        <w:t xml:space="preserve">, Ned. “The Brave New World.” </w:t>
      </w:r>
      <w:r w:rsidR="004F6DA0" w:rsidRPr="00FB07BC">
        <w:rPr>
          <w:rFonts w:ascii="Arial" w:hAnsi="Arial" w:cs="Arial"/>
          <w:u w:val="single"/>
        </w:rPr>
        <w:t>The Economist</w:t>
      </w:r>
      <w:r w:rsidR="004F6DA0" w:rsidRPr="00FB07BC">
        <w:rPr>
          <w:rFonts w:ascii="Arial" w:hAnsi="Arial" w:cs="Arial"/>
        </w:rPr>
        <w:t xml:space="preserve"> 12 Mar. 1947: 13-18.</w:t>
      </w:r>
    </w:p>
    <w:p w:rsidR="004A2A84" w:rsidRPr="004A2A84" w:rsidRDefault="004A2A84" w:rsidP="009B5725">
      <w:pPr>
        <w:tabs>
          <w:tab w:val="num" w:pos="1800"/>
        </w:tabs>
        <w:rPr>
          <w:rFonts w:ascii="Arial" w:hAnsi="Arial" w:cs="Arial"/>
          <w:sz w:val="14"/>
        </w:rPr>
      </w:pPr>
    </w:p>
    <w:p w:rsidR="009B5725" w:rsidRPr="009B5725" w:rsidRDefault="009B5725" w:rsidP="009B5725">
      <w:pPr>
        <w:tabs>
          <w:tab w:val="num" w:pos="630"/>
        </w:tabs>
        <w:rPr>
          <w:rFonts w:ascii="Arial" w:hAnsi="Arial" w:cs="Arial"/>
          <w:i/>
        </w:rPr>
      </w:pPr>
      <w:r>
        <w:rPr>
          <w:rFonts w:ascii="Arial" w:hAnsi="Arial" w:cs="Arial"/>
        </w:rPr>
        <w:tab/>
        <w:t>[</w:t>
      </w:r>
      <w:r w:rsidR="004F6DA0" w:rsidRPr="009B5725">
        <w:rPr>
          <w:rFonts w:ascii="Arial" w:hAnsi="Arial" w:cs="Arial"/>
          <w:i/>
        </w:rPr>
        <w:t xml:space="preserve">Pay attention to the way that the date is given in this reference.  Also note that there is no </w:t>
      </w:r>
      <w:r w:rsidRPr="009B5725">
        <w:rPr>
          <w:rFonts w:ascii="Arial" w:hAnsi="Arial" w:cs="Arial"/>
          <w:i/>
        </w:rPr>
        <w:t xml:space="preserve"> </w:t>
      </w:r>
    </w:p>
    <w:p w:rsidR="00FB07BC" w:rsidRPr="00FB07BC" w:rsidRDefault="009B5725" w:rsidP="009B5725">
      <w:pPr>
        <w:tabs>
          <w:tab w:val="num" w:pos="630"/>
        </w:tabs>
        <w:rPr>
          <w:rFonts w:ascii="Arial" w:hAnsi="Arial" w:cs="Arial"/>
        </w:rPr>
      </w:pPr>
      <w:r w:rsidRPr="009B5725">
        <w:rPr>
          <w:rFonts w:ascii="Arial" w:hAnsi="Arial" w:cs="Arial"/>
          <w:i/>
        </w:rPr>
        <w:tab/>
      </w:r>
      <w:r w:rsidRPr="009B5725">
        <w:rPr>
          <w:rFonts w:ascii="Arial" w:hAnsi="Arial" w:cs="Arial"/>
          <w:i/>
        </w:rPr>
        <w:tab/>
      </w:r>
      <w:r w:rsidRPr="009B5725">
        <w:rPr>
          <w:rFonts w:ascii="Arial" w:hAnsi="Arial" w:cs="Arial"/>
          <w:i/>
        </w:rPr>
        <w:tab/>
      </w:r>
      <w:r w:rsidRPr="009B5725">
        <w:rPr>
          <w:rFonts w:ascii="Arial" w:hAnsi="Arial" w:cs="Arial"/>
          <w:i/>
        </w:rPr>
        <w:tab/>
      </w:r>
      <w:r w:rsidRPr="009B5725">
        <w:rPr>
          <w:rFonts w:ascii="Arial" w:hAnsi="Arial" w:cs="Arial"/>
          <w:i/>
        </w:rPr>
        <w:tab/>
      </w:r>
      <w:r w:rsidRPr="009B5725">
        <w:rPr>
          <w:rFonts w:ascii="Arial" w:hAnsi="Arial" w:cs="Arial"/>
          <w:i/>
        </w:rPr>
        <w:tab/>
      </w:r>
      <w:r w:rsidRPr="009B5725">
        <w:rPr>
          <w:rFonts w:ascii="Arial" w:hAnsi="Arial" w:cs="Arial"/>
          <w:i/>
        </w:rPr>
        <w:tab/>
      </w:r>
      <w:r w:rsidRPr="009B5725">
        <w:rPr>
          <w:rFonts w:ascii="Arial" w:hAnsi="Arial" w:cs="Arial"/>
          <w:i/>
        </w:rPr>
        <w:tab/>
      </w:r>
      <w:r w:rsidRPr="009B5725">
        <w:rPr>
          <w:rFonts w:ascii="Arial" w:hAnsi="Arial" w:cs="Arial"/>
          <w:i/>
        </w:rPr>
        <w:tab/>
      </w:r>
      <w:proofErr w:type="gramStart"/>
      <w:r w:rsidR="004F6DA0" w:rsidRPr="009B5725">
        <w:rPr>
          <w:rFonts w:ascii="Arial" w:hAnsi="Arial" w:cs="Arial"/>
          <w:i/>
        </w:rPr>
        <w:t>period</w:t>
      </w:r>
      <w:proofErr w:type="gramEnd"/>
      <w:r w:rsidR="004F6DA0" w:rsidRPr="009B5725">
        <w:rPr>
          <w:rFonts w:ascii="Arial" w:hAnsi="Arial" w:cs="Arial"/>
          <w:i/>
        </w:rPr>
        <w:t xml:space="preserve"> after the name of the magazine</w:t>
      </w:r>
      <w:r w:rsidR="004F6DA0" w:rsidRPr="00FB07BC">
        <w:rPr>
          <w:rFonts w:ascii="Arial" w:hAnsi="Arial" w:cs="Arial"/>
        </w:rPr>
        <w:t>.</w:t>
      </w:r>
      <w:r>
        <w:rPr>
          <w:rFonts w:ascii="Arial" w:hAnsi="Arial" w:cs="Arial"/>
        </w:rPr>
        <w:t>]</w:t>
      </w:r>
    </w:p>
    <w:p w:rsidR="004F6DA0" w:rsidRPr="009B5725" w:rsidRDefault="009B5725" w:rsidP="009B5725">
      <w:pPr>
        <w:tabs>
          <w:tab w:val="num" w:pos="1080"/>
        </w:tabs>
        <w:rPr>
          <w:rFonts w:ascii="Arial" w:hAnsi="Arial" w:cs="Arial"/>
          <w:b/>
        </w:rPr>
      </w:pPr>
      <w:r>
        <w:rPr>
          <w:rFonts w:ascii="Arial" w:hAnsi="Arial" w:cs="Arial"/>
        </w:rPr>
        <w:t xml:space="preserve">         </w:t>
      </w:r>
      <w:r w:rsidR="004F6DA0" w:rsidRPr="009B5725">
        <w:rPr>
          <w:rFonts w:ascii="Arial" w:hAnsi="Arial" w:cs="Arial"/>
          <w:b/>
        </w:rPr>
        <w:t>Journal Articles</w:t>
      </w:r>
    </w:p>
    <w:p w:rsidR="009B5725" w:rsidRDefault="004A2A84" w:rsidP="009B5725">
      <w:pPr>
        <w:tabs>
          <w:tab w:val="num" w:pos="1800"/>
        </w:tabs>
        <w:rPr>
          <w:rFonts w:ascii="Arial" w:hAnsi="Arial" w:cs="Arial"/>
          <w:u w:val="single"/>
        </w:rPr>
      </w:pPr>
      <w:r>
        <w:rPr>
          <w:rFonts w:ascii="Arial" w:hAnsi="Arial" w:cs="Arial"/>
        </w:rPr>
        <w:t xml:space="preserve">      </w:t>
      </w:r>
      <w:r w:rsidR="004F6DA0" w:rsidRPr="00FB07BC">
        <w:rPr>
          <w:rFonts w:ascii="Arial" w:hAnsi="Arial" w:cs="Arial"/>
        </w:rPr>
        <w:t xml:space="preserve">Gilly, Fredrick, and Barbara Jones. “Changing Shoes to Change Schools.” </w:t>
      </w:r>
      <w:r w:rsidR="004F6DA0" w:rsidRPr="00FB07BC">
        <w:rPr>
          <w:rFonts w:ascii="Arial" w:hAnsi="Arial" w:cs="Arial"/>
          <w:u w:val="single"/>
        </w:rPr>
        <w:t xml:space="preserve">Journal of Educational </w:t>
      </w:r>
    </w:p>
    <w:p w:rsidR="004F6DA0" w:rsidRDefault="009B5725" w:rsidP="009B5725">
      <w:pPr>
        <w:tabs>
          <w:tab w:val="num" w:pos="720"/>
        </w:tabs>
        <w:rPr>
          <w:rFonts w:ascii="Arial" w:hAnsi="Arial" w:cs="Arial"/>
        </w:rPr>
      </w:pPr>
      <w:r w:rsidRPr="009B5725">
        <w:rPr>
          <w:rFonts w:ascii="Arial" w:hAnsi="Arial" w:cs="Arial"/>
        </w:rPr>
        <w:tab/>
      </w:r>
      <w:r w:rsidR="004A2A84">
        <w:rPr>
          <w:rFonts w:ascii="Arial" w:hAnsi="Arial" w:cs="Arial"/>
        </w:rPr>
        <w:t xml:space="preserve">   </w:t>
      </w:r>
      <w:r w:rsidR="004F6DA0" w:rsidRPr="00FB07BC">
        <w:rPr>
          <w:rFonts w:ascii="Arial" w:hAnsi="Arial" w:cs="Arial"/>
          <w:u w:val="single"/>
        </w:rPr>
        <w:t>Excellence</w:t>
      </w:r>
      <w:r w:rsidR="004F6DA0" w:rsidRPr="00FB07BC">
        <w:rPr>
          <w:rFonts w:ascii="Arial" w:hAnsi="Arial" w:cs="Arial"/>
        </w:rPr>
        <w:t xml:space="preserve"> 27 (2000): 45-6.</w:t>
      </w:r>
    </w:p>
    <w:p w:rsidR="004A2A84" w:rsidRPr="004A2A84" w:rsidRDefault="004A2A84" w:rsidP="009B5725">
      <w:pPr>
        <w:tabs>
          <w:tab w:val="num" w:pos="720"/>
        </w:tabs>
        <w:rPr>
          <w:rFonts w:ascii="Arial" w:hAnsi="Arial" w:cs="Arial"/>
          <w:sz w:val="14"/>
        </w:rPr>
      </w:pPr>
    </w:p>
    <w:p w:rsidR="009B5725" w:rsidRPr="009B5725" w:rsidRDefault="009B5725" w:rsidP="009B5725">
      <w:pPr>
        <w:tabs>
          <w:tab w:val="left" w:pos="810"/>
        </w:tabs>
        <w:ind w:left="720"/>
        <w:rPr>
          <w:rFonts w:ascii="Arial" w:hAnsi="Arial" w:cs="Arial"/>
          <w:i/>
        </w:rPr>
      </w:pPr>
      <w:r>
        <w:rPr>
          <w:rFonts w:ascii="Arial" w:hAnsi="Arial" w:cs="Arial"/>
        </w:rPr>
        <w:tab/>
        <w:t>[</w:t>
      </w:r>
      <w:r w:rsidR="004F6DA0" w:rsidRPr="009B5725">
        <w:rPr>
          <w:rFonts w:ascii="Arial" w:hAnsi="Arial" w:cs="Arial"/>
          <w:i/>
        </w:rPr>
        <w:t xml:space="preserve">In this case, the “27” refers to the issue number of this journal, “2000” tells the year of </w:t>
      </w:r>
      <w:r w:rsidRPr="009B5725">
        <w:rPr>
          <w:rFonts w:ascii="Arial" w:hAnsi="Arial" w:cs="Arial"/>
          <w:i/>
        </w:rPr>
        <w:t xml:space="preserve">    </w:t>
      </w:r>
    </w:p>
    <w:p w:rsidR="00FB07BC" w:rsidRPr="00FB07BC" w:rsidRDefault="009B5725" w:rsidP="009B5725">
      <w:pPr>
        <w:tabs>
          <w:tab w:val="left" w:pos="810"/>
        </w:tabs>
        <w:ind w:left="720"/>
        <w:rPr>
          <w:rFonts w:ascii="Arial" w:hAnsi="Arial" w:cs="Arial"/>
        </w:rPr>
      </w:pPr>
      <w:r w:rsidRPr="009B5725">
        <w:rPr>
          <w:rFonts w:ascii="Arial" w:hAnsi="Arial" w:cs="Arial"/>
          <w:i/>
        </w:rPr>
        <w:t xml:space="preserve">                                               </w:t>
      </w:r>
      <w:proofErr w:type="gramStart"/>
      <w:r w:rsidR="004F6DA0" w:rsidRPr="009B5725">
        <w:rPr>
          <w:rFonts w:ascii="Arial" w:hAnsi="Arial" w:cs="Arial"/>
          <w:i/>
        </w:rPr>
        <w:t>publication</w:t>
      </w:r>
      <w:proofErr w:type="gramEnd"/>
      <w:r w:rsidR="004F6DA0" w:rsidRPr="009B5725">
        <w:rPr>
          <w:rFonts w:ascii="Arial" w:hAnsi="Arial" w:cs="Arial"/>
          <w:i/>
        </w:rPr>
        <w:t>, and the article’s page numbers are at the end</w:t>
      </w:r>
      <w:r w:rsidR="004F6DA0" w:rsidRPr="00FB07BC">
        <w:rPr>
          <w:rFonts w:ascii="Arial" w:hAnsi="Arial" w:cs="Arial"/>
        </w:rPr>
        <w:t>.</w:t>
      </w:r>
      <w:r>
        <w:rPr>
          <w:rFonts w:ascii="Arial" w:hAnsi="Arial" w:cs="Arial"/>
        </w:rPr>
        <w:t>]</w:t>
      </w:r>
    </w:p>
    <w:p w:rsidR="004F6DA0" w:rsidRPr="009B5725" w:rsidRDefault="009B5725" w:rsidP="009B5725">
      <w:pPr>
        <w:tabs>
          <w:tab w:val="num" w:pos="1080"/>
        </w:tabs>
        <w:rPr>
          <w:rFonts w:ascii="Arial" w:hAnsi="Arial" w:cs="Arial"/>
          <w:b/>
        </w:rPr>
      </w:pPr>
      <w:r>
        <w:rPr>
          <w:rFonts w:ascii="Arial" w:hAnsi="Arial" w:cs="Arial"/>
        </w:rPr>
        <w:t xml:space="preserve">         </w:t>
      </w:r>
      <w:r w:rsidR="004F6DA0" w:rsidRPr="009B5725">
        <w:rPr>
          <w:rFonts w:ascii="Arial" w:hAnsi="Arial" w:cs="Arial"/>
          <w:b/>
        </w:rPr>
        <w:t>Newspaper Articles</w:t>
      </w:r>
    </w:p>
    <w:p w:rsidR="004F6DA0" w:rsidRPr="00FB07BC" w:rsidRDefault="004A2A84" w:rsidP="00F30C71">
      <w:pPr>
        <w:tabs>
          <w:tab w:val="num" w:pos="1800"/>
        </w:tabs>
        <w:rPr>
          <w:rFonts w:ascii="Arial" w:hAnsi="Arial" w:cs="Arial"/>
        </w:rPr>
      </w:pPr>
      <w:r>
        <w:rPr>
          <w:rFonts w:ascii="Arial" w:hAnsi="Arial" w:cs="Arial"/>
        </w:rPr>
        <w:t xml:space="preserve">      </w:t>
      </w:r>
      <w:r w:rsidR="004F6DA0" w:rsidRPr="00FB07BC">
        <w:rPr>
          <w:rFonts w:ascii="Arial" w:hAnsi="Arial" w:cs="Arial"/>
        </w:rPr>
        <w:t xml:space="preserve">Stanley, Harris. “Hard Hat Woes.” </w:t>
      </w:r>
      <w:r w:rsidR="004F6DA0" w:rsidRPr="00FB07BC">
        <w:rPr>
          <w:rFonts w:ascii="Arial" w:hAnsi="Arial" w:cs="Arial"/>
          <w:u w:val="single"/>
        </w:rPr>
        <w:t>New York Times</w:t>
      </w:r>
      <w:r w:rsidR="004F6DA0" w:rsidRPr="00FB07BC">
        <w:rPr>
          <w:rFonts w:ascii="Arial" w:hAnsi="Arial" w:cs="Arial"/>
        </w:rPr>
        <w:t xml:space="preserve"> 19 Aug. 2005, 3A.</w:t>
      </w:r>
    </w:p>
    <w:p w:rsidR="004A2A84" w:rsidRPr="004A2A84" w:rsidRDefault="004A2A84" w:rsidP="00F30C71">
      <w:pPr>
        <w:tabs>
          <w:tab w:val="num" w:pos="720"/>
        </w:tabs>
        <w:ind w:left="720"/>
        <w:rPr>
          <w:rFonts w:ascii="Arial" w:hAnsi="Arial" w:cs="Arial"/>
          <w:sz w:val="14"/>
        </w:rPr>
      </w:pPr>
    </w:p>
    <w:p w:rsidR="004F6DA0" w:rsidRDefault="00F30C71" w:rsidP="00F30C71">
      <w:pPr>
        <w:tabs>
          <w:tab w:val="num" w:pos="720"/>
        </w:tabs>
        <w:ind w:left="720"/>
        <w:rPr>
          <w:rFonts w:ascii="Arial" w:hAnsi="Arial" w:cs="Arial"/>
        </w:rPr>
      </w:pPr>
      <w:r>
        <w:rPr>
          <w:rFonts w:ascii="Arial" w:hAnsi="Arial" w:cs="Arial"/>
        </w:rPr>
        <w:t>[</w:t>
      </w:r>
      <w:r w:rsidR="004F6DA0" w:rsidRPr="00F30C71">
        <w:rPr>
          <w:rFonts w:ascii="Arial" w:hAnsi="Arial" w:cs="Arial"/>
          <w:i/>
        </w:rPr>
        <w:t>If the article is continued on a later page, add a “+” after list</w:t>
      </w:r>
      <w:r w:rsidRPr="00F30C71">
        <w:rPr>
          <w:rFonts w:ascii="Arial" w:hAnsi="Arial" w:cs="Arial"/>
          <w:i/>
        </w:rPr>
        <w:t xml:space="preserve">ing the page number on which it </w:t>
      </w:r>
      <w:r w:rsidR="004F6DA0" w:rsidRPr="00F30C71">
        <w:rPr>
          <w:rFonts w:ascii="Arial" w:hAnsi="Arial" w:cs="Arial"/>
          <w:i/>
        </w:rPr>
        <w:t xml:space="preserve">starts.  If the sections are labeled with numbers rather than letters, then your citation would read, “19 Aug. 2005, sec. 1:3.” to </w:t>
      </w:r>
      <w:r w:rsidRPr="00F30C71">
        <w:rPr>
          <w:rFonts w:ascii="Arial" w:hAnsi="Arial" w:cs="Arial"/>
          <w:i/>
        </w:rPr>
        <w:t>show</w:t>
      </w:r>
      <w:r w:rsidR="004F6DA0" w:rsidRPr="00F30C71">
        <w:rPr>
          <w:rFonts w:ascii="Arial" w:hAnsi="Arial" w:cs="Arial"/>
          <w:i/>
        </w:rPr>
        <w:t xml:space="preserve"> that the article is found on page three of section one</w:t>
      </w:r>
      <w:r w:rsidR="004F6DA0" w:rsidRPr="00FB07BC">
        <w:rPr>
          <w:rFonts w:ascii="Arial" w:hAnsi="Arial" w:cs="Arial"/>
        </w:rPr>
        <w:t>.</w:t>
      </w:r>
      <w:r>
        <w:rPr>
          <w:rFonts w:ascii="Arial" w:hAnsi="Arial" w:cs="Arial"/>
        </w:rPr>
        <w:t>]</w:t>
      </w:r>
    </w:p>
    <w:p w:rsidR="00F30C71" w:rsidRPr="00FB07BC" w:rsidRDefault="00F30C71" w:rsidP="00F30C71">
      <w:pPr>
        <w:tabs>
          <w:tab w:val="num" w:pos="720"/>
        </w:tabs>
        <w:ind w:left="720"/>
        <w:rPr>
          <w:rFonts w:ascii="Arial" w:hAnsi="Arial" w:cs="Arial"/>
        </w:rPr>
      </w:pPr>
    </w:p>
    <w:p w:rsidR="004F6DA0" w:rsidRPr="00536D52" w:rsidRDefault="004F6DA0" w:rsidP="00FB07BC">
      <w:pPr>
        <w:ind w:left="360"/>
        <w:rPr>
          <w:rFonts w:ascii="Arial" w:hAnsi="Arial" w:cs="Arial"/>
          <w:b/>
          <w:u w:val="single"/>
        </w:rPr>
      </w:pPr>
      <w:r w:rsidRPr="00536D52">
        <w:rPr>
          <w:rFonts w:ascii="Arial" w:hAnsi="Arial" w:cs="Arial"/>
          <w:b/>
          <w:u w:val="single"/>
        </w:rPr>
        <w:t>Books</w:t>
      </w:r>
    </w:p>
    <w:p w:rsidR="00FB07BC" w:rsidRPr="00CD25F7" w:rsidRDefault="00FB07BC" w:rsidP="00FB07BC">
      <w:pPr>
        <w:ind w:left="360"/>
        <w:rPr>
          <w:rFonts w:ascii="Arial" w:hAnsi="Arial" w:cs="Arial"/>
          <w:b/>
          <w:sz w:val="14"/>
        </w:rPr>
      </w:pPr>
    </w:p>
    <w:p w:rsidR="004F6DA0" w:rsidRPr="00F30C71" w:rsidRDefault="004F6DA0" w:rsidP="00F30C71">
      <w:pPr>
        <w:tabs>
          <w:tab w:val="num" w:pos="1080"/>
        </w:tabs>
        <w:ind w:left="1080" w:hanging="360"/>
        <w:rPr>
          <w:rFonts w:ascii="Arial" w:hAnsi="Arial" w:cs="Arial"/>
          <w:b/>
        </w:rPr>
      </w:pPr>
      <w:r w:rsidRPr="00F30C71">
        <w:rPr>
          <w:rFonts w:ascii="Arial" w:hAnsi="Arial" w:cs="Arial"/>
          <w:b/>
        </w:rPr>
        <w:t>One Author</w:t>
      </w:r>
    </w:p>
    <w:p w:rsidR="004F6DA0" w:rsidRDefault="004A2A84" w:rsidP="00F30C71">
      <w:pPr>
        <w:tabs>
          <w:tab w:val="num" w:pos="1800"/>
        </w:tabs>
        <w:rPr>
          <w:rFonts w:ascii="Arial" w:hAnsi="Arial" w:cs="Arial"/>
        </w:rPr>
      </w:pPr>
      <w:r>
        <w:rPr>
          <w:rFonts w:ascii="Arial" w:hAnsi="Arial" w:cs="Arial"/>
        </w:rPr>
        <w:t xml:space="preserve">     </w:t>
      </w:r>
      <w:r w:rsidR="004F6DA0" w:rsidRPr="00FB07BC">
        <w:rPr>
          <w:rFonts w:ascii="Arial" w:hAnsi="Arial" w:cs="Arial"/>
        </w:rPr>
        <w:t xml:space="preserve">Newbury, Louis. </w:t>
      </w:r>
      <w:r w:rsidR="004F6DA0" w:rsidRPr="00FB07BC">
        <w:rPr>
          <w:rFonts w:ascii="Arial" w:hAnsi="Arial" w:cs="Arial"/>
          <w:u w:val="single"/>
        </w:rPr>
        <w:t>Hair Style Design</w:t>
      </w:r>
      <w:r w:rsidR="004F6DA0" w:rsidRPr="00FB07BC">
        <w:rPr>
          <w:rFonts w:ascii="Arial" w:hAnsi="Arial" w:cs="Arial"/>
        </w:rPr>
        <w:t xml:space="preserve">. Los Angeles: Newbury Publishers, 1946. </w:t>
      </w:r>
    </w:p>
    <w:p w:rsidR="00FB07BC" w:rsidRPr="00FB07BC" w:rsidRDefault="00FB07BC" w:rsidP="00FB07BC">
      <w:pPr>
        <w:tabs>
          <w:tab w:val="num" w:pos="1800"/>
        </w:tabs>
        <w:ind w:left="1800"/>
        <w:rPr>
          <w:rFonts w:ascii="Arial" w:hAnsi="Arial" w:cs="Arial"/>
        </w:rPr>
      </w:pPr>
    </w:p>
    <w:p w:rsidR="004F6DA0" w:rsidRPr="00F30C71" w:rsidRDefault="004F6DA0" w:rsidP="00F30C71">
      <w:pPr>
        <w:tabs>
          <w:tab w:val="num" w:pos="1080"/>
        </w:tabs>
        <w:ind w:left="1080" w:hanging="360"/>
        <w:rPr>
          <w:rFonts w:ascii="Arial" w:hAnsi="Arial" w:cs="Arial"/>
          <w:b/>
        </w:rPr>
      </w:pPr>
      <w:r w:rsidRPr="00F30C71">
        <w:rPr>
          <w:rFonts w:ascii="Arial" w:hAnsi="Arial" w:cs="Arial"/>
          <w:b/>
        </w:rPr>
        <w:t>Two or Three Authors</w:t>
      </w:r>
    </w:p>
    <w:p w:rsidR="004F6DA0" w:rsidRDefault="004A2A84" w:rsidP="00F30C71">
      <w:pPr>
        <w:tabs>
          <w:tab w:val="num" w:pos="1800"/>
        </w:tabs>
        <w:rPr>
          <w:rFonts w:ascii="Arial" w:hAnsi="Arial" w:cs="Arial"/>
        </w:rPr>
      </w:pPr>
      <w:r>
        <w:rPr>
          <w:rFonts w:ascii="Arial" w:hAnsi="Arial" w:cs="Arial"/>
        </w:rPr>
        <w:t xml:space="preserve">     </w:t>
      </w:r>
      <w:proofErr w:type="spellStart"/>
      <w:r w:rsidR="004F6DA0" w:rsidRPr="00FB07BC">
        <w:rPr>
          <w:rFonts w:ascii="Arial" w:hAnsi="Arial" w:cs="Arial"/>
        </w:rPr>
        <w:t>Billicky</w:t>
      </w:r>
      <w:proofErr w:type="spellEnd"/>
      <w:r w:rsidR="004F6DA0" w:rsidRPr="00FB07BC">
        <w:rPr>
          <w:rFonts w:ascii="Arial" w:hAnsi="Arial" w:cs="Arial"/>
        </w:rPr>
        <w:t xml:space="preserve">, Jill M., and Millie Resnick. </w:t>
      </w:r>
      <w:r w:rsidR="004F6DA0" w:rsidRPr="00FB07BC">
        <w:rPr>
          <w:rFonts w:ascii="Arial" w:hAnsi="Arial" w:cs="Arial"/>
          <w:u w:val="single"/>
        </w:rPr>
        <w:t>Some Days</w:t>
      </w:r>
      <w:r w:rsidR="004F6DA0" w:rsidRPr="00FB07BC">
        <w:rPr>
          <w:rFonts w:ascii="Arial" w:hAnsi="Arial" w:cs="Arial"/>
        </w:rPr>
        <w:t>. Bloomington, IN: Little Pen Publishing, 1994.</w:t>
      </w:r>
    </w:p>
    <w:p w:rsidR="00FB07BC" w:rsidRPr="00FB07BC" w:rsidRDefault="00FB07BC" w:rsidP="00FB07BC">
      <w:pPr>
        <w:tabs>
          <w:tab w:val="num" w:pos="1800"/>
        </w:tabs>
        <w:ind w:left="1800"/>
        <w:rPr>
          <w:rFonts w:ascii="Arial" w:hAnsi="Arial" w:cs="Arial"/>
        </w:rPr>
      </w:pPr>
    </w:p>
    <w:p w:rsidR="004F6DA0" w:rsidRPr="00F30C71" w:rsidRDefault="004F6DA0" w:rsidP="00F30C71">
      <w:pPr>
        <w:tabs>
          <w:tab w:val="num" w:pos="1080"/>
        </w:tabs>
        <w:ind w:left="1080" w:hanging="360"/>
        <w:rPr>
          <w:rFonts w:ascii="Arial" w:hAnsi="Arial" w:cs="Arial"/>
          <w:b/>
        </w:rPr>
      </w:pPr>
      <w:r w:rsidRPr="00F30C71">
        <w:rPr>
          <w:rFonts w:ascii="Arial" w:hAnsi="Arial" w:cs="Arial"/>
          <w:b/>
        </w:rPr>
        <w:t>Four or More Authors</w:t>
      </w:r>
    </w:p>
    <w:p w:rsidR="004F6DA0" w:rsidRDefault="004A2A84" w:rsidP="00F30C71">
      <w:pPr>
        <w:tabs>
          <w:tab w:val="num" w:pos="1800"/>
        </w:tabs>
        <w:rPr>
          <w:rFonts w:ascii="Arial" w:hAnsi="Arial" w:cs="Arial"/>
        </w:rPr>
      </w:pPr>
      <w:r>
        <w:rPr>
          <w:rFonts w:ascii="Arial" w:hAnsi="Arial" w:cs="Arial"/>
        </w:rPr>
        <w:t xml:space="preserve">     </w:t>
      </w:r>
      <w:r w:rsidR="004F6DA0" w:rsidRPr="00FB07BC">
        <w:rPr>
          <w:rFonts w:ascii="Arial" w:hAnsi="Arial" w:cs="Arial"/>
        </w:rPr>
        <w:t xml:space="preserve">Wilson, Donn, et al. </w:t>
      </w:r>
      <w:r w:rsidR="004F6DA0" w:rsidRPr="00FB07BC">
        <w:rPr>
          <w:rFonts w:ascii="Arial" w:hAnsi="Arial" w:cs="Arial"/>
          <w:u w:val="single"/>
        </w:rPr>
        <w:t>Mysteries of the Deep</w:t>
      </w:r>
      <w:r w:rsidR="004F6DA0" w:rsidRPr="00FB07BC">
        <w:rPr>
          <w:rFonts w:ascii="Arial" w:hAnsi="Arial" w:cs="Arial"/>
        </w:rPr>
        <w:t>. Boyd’s Mill, NJ: Boyd’s Mill Press, 1987.</w:t>
      </w:r>
    </w:p>
    <w:p w:rsidR="009B5725" w:rsidRDefault="009B5725" w:rsidP="00FB07BC">
      <w:pPr>
        <w:tabs>
          <w:tab w:val="num" w:pos="1800"/>
        </w:tabs>
        <w:ind w:left="1800"/>
        <w:rPr>
          <w:rFonts w:ascii="Arial" w:hAnsi="Arial" w:cs="Arial"/>
        </w:rPr>
      </w:pPr>
    </w:p>
    <w:p w:rsidR="009B5725" w:rsidRPr="00F30C71" w:rsidRDefault="009B5725" w:rsidP="00F30C71">
      <w:pPr>
        <w:tabs>
          <w:tab w:val="num" w:pos="1080"/>
        </w:tabs>
        <w:ind w:left="1080" w:hanging="360"/>
        <w:rPr>
          <w:rFonts w:ascii="Arial" w:hAnsi="Arial" w:cs="Arial"/>
          <w:b/>
        </w:rPr>
      </w:pPr>
      <w:r w:rsidRPr="00F30C71">
        <w:rPr>
          <w:rFonts w:ascii="Arial" w:hAnsi="Arial" w:cs="Arial"/>
          <w:b/>
        </w:rPr>
        <w:t>No Author</w:t>
      </w:r>
    </w:p>
    <w:p w:rsidR="009B5725" w:rsidRDefault="004A2A84" w:rsidP="00F30C71">
      <w:pPr>
        <w:tabs>
          <w:tab w:val="num" w:pos="1800"/>
        </w:tabs>
        <w:rPr>
          <w:rFonts w:ascii="Arial" w:hAnsi="Arial" w:cs="Arial"/>
        </w:rPr>
      </w:pPr>
      <w:r w:rsidRPr="004A2A84">
        <w:rPr>
          <w:rFonts w:ascii="Arial" w:hAnsi="Arial" w:cs="Arial"/>
        </w:rPr>
        <w:t xml:space="preserve">     </w:t>
      </w:r>
      <w:r w:rsidR="009B5725" w:rsidRPr="00FB07BC">
        <w:rPr>
          <w:rFonts w:ascii="Arial" w:hAnsi="Arial" w:cs="Arial"/>
          <w:u w:val="single"/>
        </w:rPr>
        <w:t>Harper’s Bazaar Beauty Book</w:t>
      </w:r>
      <w:r w:rsidR="009B5725" w:rsidRPr="00FB07BC">
        <w:rPr>
          <w:rFonts w:ascii="Arial" w:hAnsi="Arial" w:cs="Arial"/>
        </w:rPr>
        <w:t>. New York: Appleton Publishing Co., 1959.</w:t>
      </w:r>
    </w:p>
    <w:p w:rsidR="00FB07BC" w:rsidRPr="00FB07BC" w:rsidRDefault="00FB07BC" w:rsidP="009B5725">
      <w:pPr>
        <w:tabs>
          <w:tab w:val="num" w:pos="1800"/>
        </w:tabs>
        <w:rPr>
          <w:rFonts w:ascii="Arial" w:hAnsi="Arial" w:cs="Arial"/>
        </w:rPr>
      </w:pPr>
    </w:p>
    <w:p w:rsidR="00F30C71" w:rsidRDefault="00F30C71" w:rsidP="00FB07BC">
      <w:pPr>
        <w:tabs>
          <w:tab w:val="num" w:pos="1080"/>
        </w:tabs>
        <w:ind w:left="1080"/>
        <w:rPr>
          <w:rFonts w:ascii="Arial" w:hAnsi="Arial" w:cs="Arial"/>
        </w:rPr>
      </w:pPr>
    </w:p>
    <w:p w:rsidR="004F6DA0" w:rsidRPr="00F30C71" w:rsidRDefault="004F6DA0" w:rsidP="00F30C71">
      <w:pPr>
        <w:tabs>
          <w:tab w:val="num" w:pos="1080"/>
        </w:tabs>
        <w:ind w:left="1080" w:hanging="360"/>
        <w:rPr>
          <w:rFonts w:ascii="Arial" w:hAnsi="Arial" w:cs="Arial"/>
          <w:b/>
        </w:rPr>
      </w:pPr>
      <w:r w:rsidRPr="00F30C71">
        <w:rPr>
          <w:rFonts w:ascii="Arial" w:hAnsi="Arial" w:cs="Arial"/>
          <w:b/>
        </w:rPr>
        <w:t>One Essay/Chapter from a Book</w:t>
      </w:r>
    </w:p>
    <w:p w:rsidR="00F30C71" w:rsidRDefault="004A2A84" w:rsidP="00F30C71">
      <w:pPr>
        <w:tabs>
          <w:tab w:val="num" w:pos="1800"/>
        </w:tabs>
        <w:rPr>
          <w:rFonts w:ascii="Arial" w:hAnsi="Arial" w:cs="Arial"/>
        </w:rPr>
      </w:pPr>
      <w:r>
        <w:rPr>
          <w:rFonts w:ascii="Arial" w:hAnsi="Arial" w:cs="Arial"/>
        </w:rPr>
        <w:t xml:space="preserve">     </w:t>
      </w:r>
      <w:r w:rsidR="004F6DA0" w:rsidRPr="00FB07BC">
        <w:rPr>
          <w:rFonts w:ascii="Arial" w:hAnsi="Arial" w:cs="Arial"/>
        </w:rPr>
        <w:t xml:space="preserve">Dingle, Anne. “The Formation of Great Minds.” </w:t>
      </w:r>
      <w:r w:rsidR="004F6DA0" w:rsidRPr="00FB07BC">
        <w:rPr>
          <w:rFonts w:ascii="Arial" w:hAnsi="Arial" w:cs="Arial"/>
          <w:u w:val="single"/>
        </w:rPr>
        <w:t>The Art of Knowing</w:t>
      </w:r>
      <w:r w:rsidR="004F6DA0" w:rsidRPr="00FB07BC">
        <w:rPr>
          <w:rFonts w:ascii="Arial" w:hAnsi="Arial" w:cs="Arial"/>
        </w:rPr>
        <w:t>. Ed. Paul B. Wilson. 2</w:t>
      </w:r>
      <w:r w:rsidR="004F6DA0" w:rsidRPr="00FB07BC">
        <w:rPr>
          <w:rFonts w:ascii="Arial" w:hAnsi="Arial" w:cs="Arial"/>
          <w:vertAlign w:val="superscript"/>
        </w:rPr>
        <w:t>nd</w:t>
      </w:r>
      <w:r w:rsidR="004F6DA0" w:rsidRPr="00FB07BC">
        <w:rPr>
          <w:rFonts w:ascii="Arial" w:hAnsi="Arial" w:cs="Arial"/>
        </w:rPr>
        <w:t xml:space="preserve"> </w:t>
      </w:r>
      <w:proofErr w:type="gramStart"/>
      <w:r w:rsidR="004F6DA0" w:rsidRPr="00FB07BC">
        <w:rPr>
          <w:rFonts w:ascii="Arial" w:hAnsi="Arial" w:cs="Arial"/>
        </w:rPr>
        <w:t>ed</w:t>
      </w:r>
      <w:proofErr w:type="gramEnd"/>
      <w:r w:rsidR="004F6DA0" w:rsidRPr="00FB07BC">
        <w:rPr>
          <w:rFonts w:ascii="Arial" w:hAnsi="Arial" w:cs="Arial"/>
        </w:rPr>
        <w:t xml:space="preserve">. </w:t>
      </w:r>
    </w:p>
    <w:p w:rsidR="004F6DA0" w:rsidRDefault="00F30C71" w:rsidP="00F30C71">
      <w:pPr>
        <w:tabs>
          <w:tab w:val="num" w:pos="720"/>
        </w:tabs>
        <w:rPr>
          <w:rFonts w:ascii="Arial" w:hAnsi="Arial" w:cs="Arial"/>
        </w:rPr>
      </w:pPr>
      <w:r>
        <w:rPr>
          <w:rFonts w:ascii="Arial" w:hAnsi="Arial" w:cs="Arial"/>
        </w:rPr>
        <w:tab/>
      </w:r>
      <w:r w:rsidR="004A2A84">
        <w:rPr>
          <w:rFonts w:ascii="Arial" w:hAnsi="Arial" w:cs="Arial"/>
        </w:rPr>
        <w:t xml:space="preserve">   </w:t>
      </w:r>
      <w:r w:rsidR="004F6DA0" w:rsidRPr="00FB07BC">
        <w:rPr>
          <w:rFonts w:ascii="Arial" w:hAnsi="Arial" w:cs="Arial"/>
        </w:rPr>
        <w:t>Boston: Houghton Mifflin Company, 1992. 297-304.</w:t>
      </w:r>
    </w:p>
    <w:p w:rsidR="004A2A84" w:rsidRPr="004A2A84" w:rsidRDefault="004A2A84" w:rsidP="00F30C71">
      <w:pPr>
        <w:tabs>
          <w:tab w:val="num" w:pos="720"/>
        </w:tabs>
        <w:rPr>
          <w:rFonts w:ascii="Arial" w:hAnsi="Arial" w:cs="Arial"/>
          <w:sz w:val="14"/>
        </w:rPr>
      </w:pPr>
    </w:p>
    <w:p w:rsidR="004F6DA0" w:rsidRDefault="00F30C71" w:rsidP="00F30C71">
      <w:pPr>
        <w:tabs>
          <w:tab w:val="num" w:pos="720"/>
        </w:tabs>
        <w:ind w:left="720"/>
        <w:rPr>
          <w:rFonts w:ascii="Arial" w:hAnsi="Arial" w:cs="Arial"/>
        </w:rPr>
      </w:pPr>
      <w:r>
        <w:rPr>
          <w:rFonts w:ascii="Arial" w:hAnsi="Arial" w:cs="Arial"/>
        </w:rPr>
        <w:t>[</w:t>
      </w:r>
      <w:r w:rsidR="004F6DA0" w:rsidRPr="00F30C71">
        <w:rPr>
          <w:rFonts w:ascii="Arial" w:hAnsi="Arial" w:cs="Arial"/>
          <w:i/>
        </w:rPr>
        <w:t>You will definitely need to include the name of the author, the title of the chapter, and the title of the book.  If the book has an editor listed, his/her name is also included (“Ed.”), as is the edition of the book (“ed.”), if it is given.  Finally, end your entry with the page numbers of the chapter or article that you referenced</w:t>
      </w:r>
      <w:r w:rsidR="004F6DA0" w:rsidRPr="00FB07BC">
        <w:rPr>
          <w:rFonts w:ascii="Arial" w:hAnsi="Arial" w:cs="Arial"/>
        </w:rPr>
        <w:t>.</w:t>
      </w:r>
      <w:r>
        <w:rPr>
          <w:rFonts w:ascii="Arial" w:hAnsi="Arial" w:cs="Arial"/>
        </w:rPr>
        <w:t>]</w:t>
      </w:r>
    </w:p>
    <w:p w:rsidR="00FB07BC" w:rsidRPr="00FB07BC" w:rsidRDefault="00FB07BC" w:rsidP="00F30C71">
      <w:pPr>
        <w:tabs>
          <w:tab w:val="num" w:pos="720"/>
        </w:tabs>
        <w:ind w:left="720"/>
        <w:rPr>
          <w:rFonts w:ascii="Arial" w:hAnsi="Arial" w:cs="Arial"/>
        </w:rPr>
      </w:pPr>
    </w:p>
    <w:p w:rsidR="00FB07BC" w:rsidRPr="00F30C71" w:rsidRDefault="00536D52" w:rsidP="00536D52">
      <w:pPr>
        <w:tabs>
          <w:tab w:val="num" w:pos="1800"/>
        </w:tabs>
        <w:rPr>
          <w:rFonts w:ascii="Arial" w:hAnsi="Arial" w:cs="Arial"/>
          <w:b/>
        </w:rPr>
      </w:pPr>
      <w:r>
        <w:rPr>
          <w:rFonts w:ascii="Arial" w:hAnsi="Arial" w:cs="Arial"/>
          <w:b/>
        </w:rPr>
        <w:t xml:space="preserve">      [More</w:t>
      </w:r>
      <w:r w:rsidR="00F30C71">
        <w:rPr>
          <w:rFonts w:ascii="Arial" w:hAnsi="Arial" w:cs="Arial"/>
          <w:b/>
        </w:rPr>
        <w:t xml:space="preserve"> details about book listings: </w:t>
      </w:r>
    </w:p>
    <w:p w:rsidR="00536D52" w:rsidRDefault="00536D52" w:rsidP="00FB07BC">
      <w:pPr>
        <w:tabs>
          <w:tab w:val="num" w:pos="1080"/>
        </w:tabs>
        <w:ind w:left="1080"/>
        <w:rPr>
          <w:rFonts w:ascii="Arial" w:hAnsi="Arial" w:cs="Arial"/>
          <w:i/>
        </w:rPr>
      </w:pPr>
      <w:r>
        <w:rPr>
          <w:rFonts w:ascii="Arial" w:hAnsi="Arial" w:cs="Arial"/>
          <w:i/>
        </w:rPr>
        <w:t>The</w:t>
      </w:r>
      <w:r w:rsidR="004F6DA0" w:rsidRPr="00FB07BC">
        <w:rPr>
          <w:rFonts w:ascii="Arial" w:hAnsi="Arial" w:cs="Arial"/>
          <w:i/>
        </w:rPr>
        <w:t xml:space="preserve"> </w:t>
      </w:r>
      <w:r w:rsidR="004F6DA0" w:rsidRPr="00FB07BC">
        <w:rPr>
          <w:rFonts w:ascii="Arial" w:hAnsi="Arial" w:cs="Arial"/>
          <w:b/>
          <w:i/>
        </w:rPr>
        <w:t>state</w:t>
      </w:r>
      <w:r w:rsidR="004F6DA0" w:rsidRPr="00FB07BC">
        <w:rPr>
          <w:rFonts w:ascii="Arial" w:hAnsi="Arial" w:cs="Arial"/>
          <w:i/>
        </w:rPr>
        <w:t xml:space="preserve"> abbreviation is </w:t>
      </w:r>
      <w:r>
        <w:rPr>
          <w:rFonts w:ascii="Arial" w:hAnsi="Arial" w:cs="Arial"/>
          <w:i/>
        </w:rPr>
        <w:t xml:space="preserve">only </w:t>
      </w:r>
      <w:r w:rsidR="004F6DA0" w:rsidRPr="00FB07BC">
        <w:rPr>
          <w:rFonts w:ascii="Arial" w:hAnsi="Arial" w:cs="Arial"/>
          <w:i/>
        </w:rPr>
        <w:t xml:space="preserve">included for publishing houses located in small towns, </w:t>
      </w:r>
    </w:p>
    <w:p w:rsidR="004F6DA0" w:rsidRDefault="004F6DA0" w:rsidP="00FB07BC">
      <w:pPr>
        <w:tabs>
          <w:tab w:val="num" w:pos="1080"/>
        </w:tabs>
        <w:ind w:left="1080"/>
        <w:rPr>
          <w:rFonts w:ascii="Arial" w:hAnsi="Arial" w:cs="Arial"/>
          <w:i/>
        </w:rPr>
      </w:pPr>
      <w:proofErr w:type="gramStart"/>
      <w:r w:rsidRPr="00FB07BC">
        <w:rPr>
          <w:rFonts w:ascii="Arial" w:hAnsi="Arial" w:cs="Arial"/>
          <w:i/>
        </w:rPr>
        <w:t>but</w:t>
      </w:r>
      <w:proofErr w:type="gramEnd"/>
      <w:r w:rsidRPr="00FB07BC">
        <w:rPr>
          <w:rFonts w:ascii="Arial" w:hAnsi="Arial" w:cs="Arial"/>
          <w:i/>
        </w:rPr>
        <w:t xml:space="preserve"> not for those in well-known cities</w:t>
      </w:r>
      <w:r w:rsidR="00F30C71">
        <w:rPr>
          <w:rFonts w:ascii="Arial" w:hAnsi="Arial" w:cs="Arial"/>
          <w:i/>
        </w:rPr>
        <w:t xml:space="preserve"> (e.g. Topeka, K</w:t>
      </w:r>
      <w:r w:rsidR="004A2A84">
        <w:rPr>
          <w:rFonts w:ascii="Arial" w:hAnsi="Arial" w:cs="Arial"/>
          <w:i/>
        </w:rPr>
        <w:t>S as opposed to New York)</w:t>
      </w:r>
      <w:r w:rsidRPr="00FB07BC">
        <w:rPr>
          <w:rFonts w:ascii="Arial" w:hAnsi="Arial" w:cs="Arial"/>
          <w:i/>
        </w:rPr>
        <w:t>.</w:t>
      </w:r>
    </w:p>
    <w:p w:rsidR="00FB07BC" w:rsidRPr="00FB07BC" w:rsidRDefault="00FB07BC" w:rsidP="00FB07BC">
      <w:pPr>
        <w:tabs>
          <w:tab w:val="num" w:pos="1080"/>
        </w:tabs>
        <w:ind w:left="1080"/>
        <w:rPr>
          <w:rFonts w:ascii="Arial" w:hAnsi="Arial" w:cs="Arial"/>
          <w:i/>
        </w:rPr>
      </w:pPr>
    </w:p>
    <w:p w:rsidR="004F6DA0" w:rsidRPr="00536D52" w:rsidRDefault="004F6DA0" w:rsidP="00FB07BC">
      <w:pPr>
        <w:tabs>
          <w:tab w:val="num" w:pos="1080"/>
        </w:tabs>
        <w:ind w:left="1080"/>
        <w:rPr>
          <w:rFonts w:ascii="Arial" w:hAnsi="Arial" w:cs="Arial"/>
          <w:b/>
        </w:rPr>
      </w:pPr>
      <w:r w:rsidRPr="00FB07BC">
        <w:rPr>
          <w:rFonts w:ascii="Arial" w:hAnsi="Arial" w:cs="Arial"/>
          <w:i/>
        </w:rPr>
        <w:t>If you relied on just one chapter or short section of a book, either cite the chapter that you used or cite the book, but list the page numbers that you read at the end of your citation rather than citing the entire book as your source.</w:t>
      </w:r>
      <w:r w:rsidR="00536D52">
        <w:rPr>
          <w:rFonts w:ascii="Arial" w:hAnsi="Arial" w:cs="Arial"/>
          <w:b/>
        </w:rPr>
        <w:t>]</w:t>
      </w:r>
    </w:p>
    <w:p w:rsidR="00FB07BC" w:rsidRDefault="00FB07BC" w:rsidP="00FB07BC">
      <w:pPr>
        <w:ind w:left="360"/>
        <w:rPr>
          <w:rFonts w:ascii="Arial" w:hAnsi="Arial" w:cs="Arial"/>
        </w:rPr>
      </w:pPr>
    </w:p>
    <w:p w:rsidR="00CD25F7" w:rsidRPr="00536D52" w:rsidRDefault="00CD25F7" w:rsidP="00CD25F7">
      <w:pPr>
        <w:ind w:left="360"/>
        <w:rPr>
          <w:rFonts w:ascii="Arial" w:hAnsi="Arial" w:cs="Arial"/>
          <w:u w:val="single"/>
        </w:rPr>
      </w:pPr>
      <w:r w:rsidRPr="00536D52">
        <w:rPr>
          <w:rFonts w:ascii="Arial" w:hAnsi="Arial" w:cs="Arial"/>
          <w:b/>
          <w:u w:val="single"/>
        </w:rPr>
        <w:t>CD-ROM</w:t>
      </w:r>
      <w:r w:rsidRPr="00536D52">
        <w:rPr>
          <w:rFonts w:ascii="Arial" w:hAnsi="Arial" w:cs="Arial"/>
          <w:u w:val="single"/>
        </w:rPr>
        <w:t xml:space="preserve"> </w:t>
      </w:r>
    </w:p>
    <w:p w:rsidR="00CD25F7" w:rsidRPr="00CD25F7" w:rsidRDefault="00CD25F7" w:rsidP="00CD25F7">
      <w:pPr>
        <w:ind w:left="360"/>
        <w:rPr>
          <w:rFonts w:ascii="Arial" w:hAnsi="Arial" w:cs="Arial"/>
          <w:b/>
          <w:sz w:val="14"/>
        </w:rPr>
      </w:pPr>
    </w:p>
    <w:p w:rsidR="00CD25F7" w:rsidRDefault="004A2A84" w:rsidP="004A2A84">
      <w:pPr>
        <w:pStyle w:val="NoSpacing"/>
        <w:rPr>
          <w:rFonts w:ascii="Arial" w:hAnsi="Arial" w:cs="Arial"/>
          <w:sz w:val="24"/>
          <w:szCs w:val="24"/>
        </w:rPr>
      </w:pPr>
      <w:r>
        <w:rPr>
          <w:rFonts w:ascii="Arial" w:hAnsi="Arial" w:cs="Arial"/>
          <w:sz w:val="24"/>
          <w:szCs w:val="24"/>
        </w:rPr>
        <w:t xml:space="preserve">     </w:t>
      </w:r>
      <w:r w:rsidR="00CD25F7" w:rsidRPr="00CD25F7">
        <w:rPr>
          <w:rFonts w:ascii="Arial" w:hAnsi="Arial" w:cs="Arial"/>
          <w:sz w:val="24"/>
          <w:szCs w:val="24"/>
        </w:rPr>
        <w:t xml:space="preserve">"Aviation." </w:t>
      </w:r>
      <w:r w:rsidR="00CD25F7" w:rsidRPr="00CD25F7">
        <w:rPr>
          <w:rFonts w:ascii="Arial" w:hAnsi="Arial" w:cs="Arial"/>
          <w:i/>
          <w:iCs/>
          <w:sz w:val="24"/>
          <w:szCs w:val="24"/>
        </w:rPr>
        <w:t xml:space="preserve">Encyclopedia </w:t>
      </w:r>
      <w:proofErr w:type="spellStart"/>
      <w:r w:rsidR="00CD25F7" w:rsidRPr="00CD25F7">
        <w:rPr>
          <w:rFonts w:ascii="Arial" w:hAnsi="Arial" w:cs="Arial"/>
          <w:i/>
          <w:iCs/>
          <w:sz w:val="24"/>
          <w:szCs w:val="24"/>
        </w:rPr>
        <w:t>Brittanica</w:t>
      </w:r>
      <w:proofErr w:type="spellEnd"/>
      <w:r w:rsidR="00CD25F7" w:rsidRPr="00CD25F7">
        <w:rPr>
          <w:rFonts w:ascii="Arial" w:hAnsi="Arial" w:cs="Arial"/>
          <w:sz w:val="24"/>
          <w:szCs w:val="24"/>
        </w:rPr>
        <w:t xml:space="preserve">. CD-ROM. </w:t>
      </w:r>
      <w:proofErr w:type="spellStart"/>
      <w:r w:rsidR="00CD25F7" w:rsidRPr="00CD25F7">
        <w:rPr>
          <w:rFonts w:ascii="Arial" w:hAnsi="Arial" w:cs="Arial"/>
          <w:sz w:val="24"/>
          <w:szCs w:val="24"/>
        </w:rPr>
        <w:t>Vers</w:t>
      </w:r>
      <w:proofErr w:type="spellEnd"/>
      <w:r w:rsidR="00CD25F7" w:rsidRPr="00CD25F7">
        <w:rPr>
          <w:rFonts w:ascii="Arial" w:hAnsi="Arial" w:cs="Arial"/>
          <w:sz w:val="24"/>
          <w:szCs w:val="24"/>
        </w:rPr>
        <w:t xml:space="preserve">. 1.0. Jerusalem: Judaica Multimedia, 1997. </w:t>
      </w:r>
    </w:p>
    <w:p w:rsidR="00536D52" w:rsidRPr="00536D52" w:rsidRDefault="00536D52" w:rsidP="004A2A84">
      <w:pPr>
        <w:pStyle w:val="NoSpacing"/>
        <w:rPr>
          <w:rFonts w:ascii="Arial" w:hAnsi="Arial" w:cs="Arial"/>
          <w:sz w:val="14"/>
          <w:szCs w:val="24"/>
        </w:rPr>
      </w:pPr>
    </w:p>
    <w:p w:rsidR="004A2A84" w:rsidRPr="004A2A84" w:rsidRDefault="004A2A84" w:rsidP="004A2A84">
      <w:pPr>
        <w:rPr>
          <w:rFonts w:ascii="Arial" w:hAnsi="Arial" w:cs="Arial"/>
          <w:i/>
        </w:rPr>
      </w:pPr>
      <w:r>
        <w:rPr>
          <w:rFonts w:ascii="Arial" w:hAnsi="Arial" w:cs="Arial"/>
        </w:rPr>
        <w:t xml:space="preserve">           [</w:t>
      </w:r>
      <w:r w:rsidR="00CD25F7" w:rsidRPr="004A2A84">
        <w:rPr>
          <w:rFonts w:ascii="Arial" w:hAnsi="Arial" w:cs="Arial"/>
          <w:i/>
        </w:rPr>
        <w:t>Include article name, name of CD-ROM, city of production, CD-ROM pu</w:t>
      </w:r>
      <w:r w:rsidR="00C7214B" w:rsidRPr="004A2A84">
        <w:rPr>
          <w:rFonts w:ascii="Arial" w:hAnsi="Arial" w:cs="Arial"/>
          <w:i/>
        </w:rPr>
        <w:t xml:space="preserve">blisher, </w:t>
      </w:r>
      <w:proofErr w:type="gramStart"/>
      <w:r w:rsidR="00C7214B" w:rsidRPr="004A2A84">
        <w:rPr>
          <w:rFonts w:ascii="Arial" w:hAnsi="Arial" w:cs="Arial"/>
          <w:i/>
        </w:rPr>
        <w:t>date</w:t>
      </w:r>
      <w:proofErr w:type="gramEnd"/>
      <w:r w:rsidR="00C7214B" w:rsidRPr="004A2A84">
        <w:rPr>
          <w:rFonts w:ascii="Arial" w:hAnsi="Arial" w:cs="Arial"/>
          <w:i/>
        </w:rPr>
        <w:t xml:space="preserve"> of </w:t>
      </w:r>
    </w:p>
    <w:p w:rsidR="00CD25F7" w:rsidRDefault="00C7214B" w:rsidP="004A2A84">
      <w:pPr>
        <w:ind w:left="3600" w:firstLine="720"/>
        <w:rPr>
          <w:rFonts w:ascii="Arial" w:hAnsi="Arial" w:cs="Arial"/>
        </w:rPr>
      </w:pPr>
      <w:proofErr w:type="gramStart"/>
      <w:r w:rsidRPr="004A2A84">
        <w:rPr>
          <w:rFonts w:ascii="Arial" w:hAnsi="Arial" w:cs="Arial"/>
          <w:i/>
        </w:rPr>
        <w:t>publication</w:t>
      </w:r>
      <w:proofErr w:type="gramEnd"/>
      <w:r w:rsidRPr="004A2A84">
        <w:rPr>
          <w:rFonts w:ascii="Arial" w:hAnsi="Arial" w:cs="Arial"/>
          <w:i/>
        </w:rPr>
        <w:t xml:space="preserve"> of</w:t>
      </w:r>
      <w:r w:rsidR="00CD25F7" w:rsidRPr="004A2A84">
        <w:rPr>
          <w:rFonts w:ascii="Arial" w:hAnsi="Arial" w:cs="Arial"/>
          <w:i/>
        </w:rPr>
        <w:t xml:space="preserve"> version used, if available</w:t>
      </w:r>
      <w:r w:rsidR="00CD25F7" w:rsidRPr="00CD25F7">
        <w:rPr>
          <w:rFonts w:ascii="Arial" w:hAnsi="Arial" w:cs="Arial"/>
        </w:rPr>
        <w:t>.</w:t>
      </w:r>
      <w:r w:rsidR="004A2A84">
        <w:rPr>
          <w:rFonts w:ascii="Arial" w:hAnsi="Arial" w:cs="Arial"/>
        </w:rPr>
        <w:t>]</w:t>
      </w:r>
    </w:p>
    <w:p w:rsidR="009B5725" w:rsidRDefault="009B5725" w:rsidP="009B5725">
      <w:pPr>
        <w:rPr>
          <w:rFonts w:ascii="Arial" w:hAnsi="Arial" w:cs="Arial"/>
        </w:rPr>
      </w:pPr>
    </w:p>
    <w:p w:rsidR="009B5725" w:rsidRPr="00536D52" w:rsidRDefault="009B5725" w:rsidP="009B5725">
      <w:pPr>
        <w:ind w:left="360"/>
        <w:rPr>
          <w:rFonts w:ascii="Arial" w:hAnsi="Arial" w:cs="Arial"/>
          <w:b/>
          <w:u w:val="single"/>
        </w:rPr>
      </w:pPr>
      <w:r w:rsidRPr="00536D52">
        <w:rPr>
          <w:rFonts w:ascii="Arial" w:hAnsi="Arial" w:cs="Arial"/>
          <w:b/>
          <w:u w:val="single"/>
        </w:rPr>
        <w:t>TV or Radio Programs</w:t>
      </w:r>
    </w:p>
    <w:p w:rsidR="009B5725" w:rsidRPr="00FB07BC" w:rsidRDefault="009B5725" w:rsidP="009B5725">
      <w:pPr>
        <w:ind w:left="360"/>
        <w:rPr>
          <w:rFonts w:ascii="Arial" w:hAnsi="Arial" w:cs="Arial"/>
          <w:b/>
          <w:sz w:val="12"/>
        </w:rPr>
      </w:pPr>
    </w:p>
    <w:p w:rsidR="009B5725" w:rsidRDefault="004A2A84" w:rsidP="004A2A84">
      <w:pPr>
        <w:tabs>
          <w:tab w:val="num" w:pos="1080"/>
        </w:tabs>
        <w:rPr>
          <w:rFonts w:ascii="Arial" w:hAnsi="Arial" w:cs="Arial"/>
        </w:rPr>
      </w:pPr>
      <w:r>
        <w:rPr>
          <w:rFonts w:ascii="Arial" w:hAnsi="Arial" w:cs="Arial"/>
        </w:rPr>
        <w:t xml:space="preserve">      </w:t>
      </w:r>
      <w:r w:rsidR="009B5725" w:rsidRPr="00FB07BC">
        <w:rPr>
          <w:rFonts w:ascii="Arial" w:hAnsi="Arial" w:cs="Arial"/>
        </w:rPr>
        <w:t xml:space="preserve">“An Interview with </w:t>
      </w:r>
      <w:r>
        <w:rPr>
          <w:rFonts w:ascii="Arial" w:hAnsi="Arial" w:cs="Arial"/>
        </w:rPr>
        <w:t>Bob Dylan</w:t>
      </w:r>
      <w:r w:rsidR="009B5725" w:rsidRPr="00FB07BC">
        <w:rPr>
          <w:rFonts w:ascii="Arial" w:hAnsi="Arial" w:cs="Arial"/>
        </w:rPr>
        <w:t xml:space="preserve">.” </w:t>
      </w:r>
      <w:r w:rsidR="009B5725" w:rsidRPr="00FB07BC">
        <w:rPr>
          <w:rFonts w:ascii="Arial" w:hAnsi="Arial" w:cs="Arial"/>
          <w:u w:val="single"/>
        </w:rPr>
        <w:t>Walter Cronkite Live</w:t>
      </w:r>
      <w:r w:rsidR="009B5725" w:rsidRPr="00FB07BC">
        <w:rPr>
          <w:rFonts w:ascii="Arial" w:hAnsi="Arial" w:cs="Arial"/>
        </w:rPr>
        <w:t>. CNBC. WHJV, Chicago. 17 Dec. 1991.</w:t>
      </w:r>
    </w:p>
    <w:p w:rsidR="009B5725" w:rsidRPr="00FB07BC" w:rsidRDefault="009B5725" w:rsidP="009B5725">
      <w:pPr>
        <w:tabs>
          <w:tab w:val="num" w:pos="1080"/>
        </w:tabs>
        <w:ind w:left="1080"/>
        <w:rPr>
          <w:rFonts w:ascii="Arial" w:hAnsi="Arial" w:cs="Arial"/>
        </w:rPr>
      </w:pPr>
    </w:p>
    <w:p w:rsidR="009B5725" w:rsidRPr="00536D52" w:rsidRDefault="009B5725" w:rsidP="009B5725">
      <w:pPr>
        <w:ind w:left="360"/>
        <w:rPr>
          <w:rFonts w:ascii="Arial" w:hAnsi="Arial" w:cs="Arial"/>
          <w:b/>
          <w:u w:val="single"/>
        </w:rPr>
      </w:pPr>
      <w:r w:rsidRPr="00536D52">
        <w:rPr>
          <w:rFonts w:ascii="Arial" w:hAnsi="Arial" w:cs="Arial"/>
          <w:b/>
          <w:u w:val="single"/>
        </w:rPr>
        <w:t>Video/DVD</w:t>
      </w:r>
    </w:p>
    <w:p w:rsidR="009B5725" w:rsidRPr="00FB07BC" w:rsidRDefault="009B5725" w:rsidP="009B5725">
      <w:pPr>
        <w:ind w:left="360"/>
        <w:rPr>
          <w:rFonts w:ascii="Arial" w:hAnsi="Arial" w:cs="Arial"/>
          <w:sz w:val="12"/>
        </w:rPr>
      </w:pPr>
    </w:p>
    <w:p w:rsidR="009B5725" w:rsidRDefault="004A2A84" w:rsidP="004A2A84">
      <w:pPr>
        <w:tabs>
          <w:tab w:val="num" w:pos="1080"/>
        </w:tabs>
        <w:rPr>
          <w:rFonts w:ascii="Arial" w:hAnsi="Arial" w:cs="Arial"/>
        </w:rPr>
      </w:pPr>
      <w:r w:rsidRPr="004A2A84">
        <w:rPr>
          <w:rFonts w:ascii="Arial" w:hAnsi="Arial" w:cs="Arial"/>
        </w:rPr>
        <w:t xml:space="preserve">      </w:t>
      </w:r>
      <w:r w:rsidR="009B5725" w:rsidRPr="00FB07BC">
        <w:rPr>
          <w:rFonts w:ascii="Arial" w:hAnsi="Arial" w:cs="Arial"/>
          <w:u w:val="single"/>
        </w:rPr>
        <w:t>A Look Back: From Hair to There</w:t>
      </w:r>
      <w:r w:rsidR="009B5725" w:rsidRPr="00FB07BC">
        <w:rPr>
          <w:rFonts w:ascii="Arial" w:hAnsi="Arial" w:cs="Arial"/>
        </w:rPr>
        <w:t>. DVD. Virginia Productions, 1979. 94 min.</w:t>
      </w:r>
    </w:p>
    <w:p w:rsidR="009B5725" w:rsidRPr="00FB07BC" w:rsidRDefault="009B5725" w:rsidP="009B5725">
      <w:pPr>
        <w:tabs>
          <w:tab w:val="num" w:pos="1080"/>
        </w:tabs>
        <w:ind w:left="1080"/>
        <w:rPr>
          <w:rFonts w:ascii="Arial" w:hAnsi="Arial" w:cs="Arial"/>
        </w:rPr>
      </w:pPr>
    </w:p>
    <w:p w:rsidR="009B5725" w:rsidRPr="00536D52" w:rsidRDefault="009B5725" w:rsidP="009B5725">
      <w:pPr>
        <w:ind w:left="360"/>
        <w:rPr>
          <w:rFonts w:ascii="Arial" w:hAnsi="Arial" w:cs="Arial"/>
          <w:b/>
          <w:u w:val="single"/>
        </w:rPr>
      </w:pPr>
      <w:r w:rsidRPr="00536D52">
        <w:rPr>
          <w:rFonts w:ascii="Arial" w:hAnsi="Arial" w:cs="Arial"/>
          <w:b/>
          <w:u w:val="single"/>
        </w:rPr>
        <w:t>Interview</w:t>
      </w:r>
    </w:p>
    <w:p w:rsidR="009B5725" w:rsidRPr="00FB07BC" w:rsidRDefault="009B5725" w:rsidP="009B5725">
      <w:pPr>
        <w:ind w:left="360"/>
        <w:rPr>
          <w:rFonts w:ascii="Arial" w:hAnsi="Arial" w:cs="Arial"/>
          <w:b/>
          <w:sz w:val="12"/>
        </w:rPr>
      </w:pPr>
    </w:p>
    <w:p w:rsidR="009B5725" w:rsidRDefault="004A2A84" w:rsidP="004A2A84">
      <w:pPr>
        <w:tabs>
          <w:tab w:val="num" w:pos="1080"/>
        </w:tabs>
        <w:rPr>
          <w:rFonts w:ascii="Arial" w:hAnsi="Arial" w:cs="Arial"/>
        </w:rPr>
      </w:pPr>
      <w:r>
        <w:rPr>
          <w:rFonts w:ascii="Arial" w:hAnsi="Arial" w:cs="Arial"/>
        </w:rPr>
        <w:t xml:space="preserve">     </w:t>
      </w:r>
      <w:r w:rsidR="009B5725" w:rsidRPr="00FB07BC">
        <w:rPr>
          <w:rFonts w:ascii="Arial" w:hAnsi="Arial" w:cs="Arial"/>
        </w:rPr>
        <w:t>Larceny, Larry. United States Senator. Personal Interview. 29 Apr. 2000.</w:t>
      </w:r>
    </w:p>
    <w:p w:rsidR="00536D52" w:rsidRPr="00536D52" w:rsidRDefault="00536D52" w:rsidP="004A2A84">
      <w:pPr>
        <w:tabs>
          <w:tab w:val="num" w:pos="1080"/>
        </w:tabs>
        <w:rPr>
          <w:rFonts w:ascii="Arial" w:hAnsi="Arial" w:cs="Arial"/>
          <w:sz w:val="14"/>
        </w:rPr>
      </w:pPr>
    </w:p>
    <w:p w:rsidR="004A2A84" w:rsidRPr="004A2A84" w:rsidRDefault="004A2A84" w:rsidP="004A2A84">
      <w:pPr>
        <w:tabs>
          <w:tab w:val="num" w:pos="1800"/>
        </w:tabs>
        <w:rPr>
          <w:rFonts w:ascii="Arial" w:hAnsi="Arial" w:cs="Arial"/>
          <w:i/>
        </w:rPr>
      </w:pPr>
      <w:r>
        <w:rPr>
          <w:rFonts w:ascii="Arial" w:hAnsi="Arial" w:cs="Arial"/>
        </w:rPr>
        <w:t xml:space="preserve">          [</w:t>
      </w:r>
      <w:r w:rsidR="009B5725" w:rsidRPr="004A2A84">
        <w:rPr>
          <w:rFonts w:ascii="Arial" w:hAnsi="Arial" w:cs="Arial"/>
          <w:i/>
        </w:rPr>
        <w:t xml:space="preserve">Include the name of the person you interviewed, followed by their position—why they have </w:t>
      </w:r>
    </w:p>
    <w:p w:rsidR="009B5725" w:rsidRDefault="004A2A84" w:rsidP="004A2A84">
      <w:pPr>
        <w:tabs>
          <w:tab w:val="num" w:pos="1800"/>
        </w:tabs>
        <w:rPr>
          <w:rFonts w:ascii="Arial" w:hAnsi="Arial" w:cs="Arial"/>
        </w:rPr>
      </w:pPr>
      <w:r w:rsidRPr="004A2A84">
        <w:rPr>
          <w:rFonts w:ascii="Arial" w:hAnsi="Arial" w:cs="Arial"/>
          <w:i/>
        </w:rPr>
        <w:tab/>
      </w:r>
      <w:r w:rsidRPr="004A2A84">
        <w:rPr>
          <w:rFonts w:ascii="Arial" w:hAnsi="Arial" w:cs="Arial"/>
          <w:i/>
        </w:rPr>
        <w:tab/>
      </w:r>
      <w:r w:rsidRPr="004A2A84">
        <w:rPr>
          <w:rFonts w:ascii="Arial" w:hAnsi="Arial" w:cs="Arial"/>
          <w:i/>
        </w:rPr>
        <w:tab/>
      </w:r>
      <w:r w:rsidRPr="004A2A84">
        <w:rPr>
          <w:rFonts w:ascii="Arial" w:hAnsi="Arial" w:cs="Arial"/>
          <w:i/>
        </w:rPr>
        <w:tab/>
      </w:r>
      <w:r w:rsidRPr="004A2A84">
        <w:rPr>
          <w:rFonts w:ascii="Arial" w:hAnsi="Arial" w:cs="Arial"/>
          <w:i/>
        </w:rPr>
        <w:tab/>
      </w:r>
      <w:r w:rsidRPr="004A2A84">
        <w:rPr>
          <w:rFonts w:ascii="Arial" w:hAnsi="Arial" w:cs="Arial"/>
          <w:i/>
        </w:rPr>
        <w:tab/>
      </w:r>
      <w:r w:rsidRPr="004A2A84">
        <w:rPr>
          <w:rFonts w:ascii="Arial" w:hAnsi="Arial" w:cs="Arial"/>
          <w:i/>
        </w:rPr>
        <w:tab/>
        <w:t xml:space="preserve"> </w:t>
      </w:r>
      <w:proofErr w:type="gramStart"/>
      <w:r w:rsidR="009B5725" w:rsidRPr="004A2A84">
        <w:rPr>
          <w:rFonts w:ascii="Arial" w:hAnsi="Arial" w:cs="Arial"/>
          <w:i/>
        </w:rPr>
        <w:t>expertise</w:t>
      </w:r>
      <w:proofErr w:type="gramEnd"/>
      <w:r w:rsidR="009B5725" w:rsidRPr="004A2A84">
        <w:rPr>
          <w:rFonts w:ascii="Arial" w:hAnsi="Arial" w:cs="Arial"/>
          <w:i/>
        </w:rPr>
        <w:t xml:space="preserve"> that is relevant to your paper</w:t>
      </w:r>
      <w:r w:rsidR="009B5725" w:rsidRPr="00FB07BC">
        <w:rPr>
          <w:rFonts w:ascii="Arial" w:hAnsi="Arial" w:cs="Arial"/>
        </w:rPr>
        <w:t>.</w:t>
      </w:r>
      <w:r>
        <w:rPr>
          <w:rFonts w:ascii="Arial" w:hAnsi="Arial" w:cs="Arial"/>
        </w:rPr>
        <w:t>]</w:t>
      </w:r>
    </w:p>
    <w:p w:rsidR="009B5725" w:rsidRPr="00CD25F7" w:rsidRDefault="009B5725" w:rsidP="009B5725">
      <w:pPr>
        <w:rPr>
          <w:rFonts w:ascii="Arial" w:hAnsi="Arial" w:cs="Arial"/>
        </w:rPr>
      </w:pPr>
    </w:p>
    <w:p w:rsidR="00CD25F7" w:rsidRDefault="00CD25F7" w:rsidP="00352F13">
      <w:pPr>
        <w:rPr>
          <w:rFonts w:ascii="Arial" w:hAnsi="Arial" w:cs="Arial"/>
          <w:b/>
        </w:rPr>
      </w:pPr>
    </w:p>
    <w:p w:rsidR="004F6DA0" w:rsidRDefault="004A2A84" w:rsidP="00FB07BC">
      <w:pPr>
        <w:ind w:left="360"/>
        <w:rPr>
          <w:rFonts w:ascii="Arial" w:hAnsi="Arial" w:cs="Arial"/>
          <w:b/>
        </w:rPr>
      </w:pPr>
      <w:r>
        <w:rPr>
          <w:rFonts w:ascii="Arial" w:hAnsi="Arial" w:cs="Arial"/>
          <w:b/>
        </w:rPr>
        <w:t>P</w:t>
      </w:r>
      <w:r w:rsidRPr="00FB07BC">
        <w:rPr>
          <w:rFonts w:ascii="Arial" w:hAnsi="Arial" w:cs="Arial"/>
          <w:b/>
        </w:rPr>
        <w:t xml:space="preserve">amphlet </w:t>
      </w:r>
      <w:r>
        <w:rPr>
          <w:rFonts w:ascii="Arial" w:hAnsi="Arial" w:cs="Arial"/>
          <w:b/>
        </w:rPr>
        <w:t xml:space="preserve">- </w:t>
      </w:r>
      <w:r w:rsidRPr="004A2A84">
        <w:rPr>
          <w:rFonts w:ascii="Arial" w:hAnsi="Arial" w:cs="Arial"/>
        </w:rPr>
        <w:t>c</w:t>
      </w:r>
      <w:r w:rsidR="004F6DA0" w:rsidRPr="004A2A84">
        <w:rPr>
          <w:rFonts w:ascii="Arial" w:hAnsi="Arial" w:cs="Arial"/>
        </w:rPr>
        <w:t>ite a in the same way you would cite a book</w:t>
      </w:r>
      <w:r w:rsidR="004F6DA0" w:rsidRPr="00FB07BC">
        <w:rPr>
          <w:rFonts w:ascii="Arial" w:hAnsi="Arial" w:cs="Arial"/>
          <w:b/>
        </w:rPr>
        <w:t>.</w:t>
      </w:r>
    </w:p>
    <w:p w:rsidR="00FB07BC" w:rsidRDefault="00FB07BC" w:rsidP="00FB07BC">
      <w:pPr>
        <w:ind w:left="360"/>
        <w:rPr>
          <w:rFonts w:ascii="Arial" w:hAnsi="Arial" w:cs="Arial"/>
          <w:b/>
        </w:rPr>
      </w:pPr>
    </w:p>
    <w:p w:rsidR="00352F13" w:rsidRDefault="00DB2371" w:rsidP="00FB07BC">
      <w:pPr>
        <w:ind w:left="360"/>
        <w:rPr>
          <w:rFonts w:ascii="Arial" w:hAnsi="Arial" w:cs="Arial"/>
          <w:b/>
        </w:rPr>
      </w:pPr>
      <w:r w:rsidRPr="00536D52">
        <w:rPr>
          <w:rFonts w:ascii="Arial" w:hAnsi="Arial" w:cs="Arial"/>
          <w:b/>
          <w:i/>
        </w:rPr>
        <w:t>Check the</w:t>
      </w:r>
      <w:r w:rsidR="00352F13" w:rsidRPr="00536D52">
        <w:rPr>
          <w:rFonts w:ascii="Arial" w:hAnsi="Arial" w:cs="Arial"/>
          <w:b/>
          <w:i/>
        </w:rPr>
        <w:t xml:space="preserve"> following websites for more information</w:t>
      </w:r>
      <w:r w:rsidR="00352F13">
        <w:rPr>
          <w:rFonts w:ascii="Arial" w:hAnsi="Arial" w:cs="Arial"/>
          <w:b/>
        </w:rPr>
        <w:t xml:space="preserve">: </w:t>
      </w:r>
    </w:p>
    <w:p w:rsidR="00536D52" w:rsidRDefault="00536D52" w:rsidP="00FB07BC">
      <w:pPr>
        <w:ind w:left="360"/>
        <w:rPr>
          <w:rFonts w:ascii="Arial" w:hAnsi="Arial" w:cs="Arial"/>
          <w:b/>
        </w:rPr>
      </w:pPr>
    </w:p>
    <w:p w:rsidR="00536D52" w:rsidRPr="006D0D63" w:rsidRDefault="00536D52" w:rsidP="00536D52">
      <w:pPr>
        <w:ind w:left="360"/>
        <w:rPr>
          <w:rFonts w:ascii="Arial" w:hAnsi="Arial" w:cs="Arial"/>
          <w:b/>
          <w:color w:val="000000" w:themeColor="text1"/>
        </w:rPr>
      </w:pPr>
      <w:r>
        <w:rPr>
          <w:rFonts w:ascii="Arial" w:hAnsi="Arial" w:cs="Arial"/>
          <w:b/>
        </w:rPr>
        <w:t>~</w:t>
      </w:r>
      <w:r w:rsidR="00DB2371">
        <w:rPr>
          <w:rFonts w:ascii="Arial" w:hAnsi="Arial" w:cs="Arial"/>
          <w:b/>
        </w:rPr>
        <w:t xml:space="preserve">Purdue </w:t>
      </w:r>
      <w:r w:rsidR="00DB2371" w:rsidRPr="006D0D63">
        <w:rPr>
          <w:rFonts w:ascii="Arial" w:hAnsi="Arial" w:cs="Arial"/>
          <w:b/>
          <w:color w:val="000000" w:themeColor="text1"/>
        </w:rPr>
        <w:t>Online Writing Lab (Purdue OWL)</w:t>
      </w:r>
    </w:p>
    <w:p w:rsidR="00352F13" w:rsidRPr="006D0D63" w:rsidRDefault="00352F13" w:rsidP="00536D52">
      <w:pPr>
        <w:ind w:left="360"/>
        <w:jc w:val="center"/>
        <w:rPr>
          <w:rStyle w:val="Hyperlink"/>
          <w:rFonts w:ascii="Arial" w:hAnsi="Arial" w:cs="Arial"/>
          <w:color w:val="0D0D0D" w:themeColor="text1" w:themeTint="F2"/>
        </w:rPr>
      </w:pPr>
      <w:r w:rsidRPr="006D0D63">
        <w:rPr>
          <w:rFonts w:ascii="Arial" w:hAnsi="Arial" w:cs="Arial"/>
          <w:color w:val="0D0D0D" w:themeColor="text1" w:themeTint="F2"/>
        </w:rPr>
        <w:t xml:space="preserve"> </w:t>
      </w:r>
      <w:hyperlink r:id="rId5" w:history="1">
        <w:r w:rsidR="00DB2371" w:rsidRPr="006D0D63">
          <w:rPr>
            <w:rStyle w:val="Hyperlink"/>
            <w:rFonts w:ascii="Arial" w:hAnsi="Arial" w:cs="Arial"/>
            <w:color w:val="0D0D0D" w:themeColor="text1" w:themeTint="F2"/>
          </w:rPr>
          <w:t>h</w:t>
        </w:r>
        <w:r w:rsidR="00DB2371" w:rsidRPr="006D0D63">
          <w:rPr>
            <w:rStyle w:val="Hyperlink"/>
            <w:rFonts w:ascii="Arial" w:hAnsi="Arial" w:cs="Arial"/>
            <w:color w:val="0D0D0D" w:themeColor="text1" w:themeTint="F2"/>
          </w:rPr>
          <w:t>ttps://owl.english.purdue.edu/owl/resource/747/02/</w:t>
        </w:r>
      </w:hyperlink>
    </w:p>
    <w:p w:rsidR="00536D52" w:rsidRPr="006D0D63" w:rsidRDefault="00536D52" w:rsidP="00536D52">
      <w:pPr>
        <w:ind w:left="360"/>
        <w:jc w:val="center"/>
        <w:rPr>
          <w:rFonts w:ascii="Arial" w:hAnsi="Arial" w:cs="Arial"/>
          <w:color w:val="000000" w:themeColor="text1"/>
        </w:rPr>
      </w:pPr>
    </w:p>
    <w:p w:rsidR="00FB07BC" w:rsidRDefault="00536D52" w:rsidP="00FB07BC">
      <w:pPr>
        <w:ind w:left="360"/>
        <w:rPr>
          <w:rFonts w:ascii="Arial" w:hAnsi="Arial" w:cs="Arial"/>
          <w:color w:val="0D0D0D" w:themeColor="text1" w:themeTint="F2"/>
        </w:rPr>
      </w:pPr>
      <w:r>
        <w:rPr>
          <w:rFonts w:ascii="Arial" w:hAnsi="Arial" w:cs="Arial"/>
          <w:color w:val="0D0D0D" w:themeColor="text1" w:themeTint="F2"/>
        </w:rPr>
        <w:t>~</w:t>
      </w:r>
      <w:r w:rsidR="00352F13" w:rsidRPr="00856434">
        <w:rPr>
          <w:rFonts w:ascii="Arial" w:hAnsi="Arial" w:cs="Arial"/>
          <w:b/>
          <w:color w:val="0D0D0D" w:themeColor="text1" w:themeTint="F2"/>
        </w:rPr>
        <w:t xml:space="preserve">Cornell University Library </w:t>
      </w:r>
      <w:hyperlink r:id="rId6" w:history="1">
        <w:r w:rsidR="00352F13" w:rsidRPr="00856434">
          <w:rPr>
            <w:rStyle w:val="Hyperlink"/>
            <w:rFonts w:ascii="Arial" w:hAnsi="Arial" w:cs="Arial"/>
            <w:color w:val="0D0D0D" w:themeColor="text1" w:themeTint="F2"/>
          </w:rPr>
          <w:t>https://www.library.cornell.edu/research/citation/mla</w:t>
        </w:r>
      </w:hyperlink>
      <w:r w:rsidR="00352F13" w:rsidRPr="00856434">
        <w:rPr>
          <w:rFonts w:ascii="Arial" w:hAnsi="Arial" w:cs="Arial"/>
          <w:color w:val="0D0D0D" w:themeColor="text1" w:themeTint="F2"/>
        </w:rPr>
        <w:t xml:space="preserve"> </w:t>
      </w:r>
    </w:p>
    <w:p w:rsidR="00536D52" w:rsidRDefault="00536D52" w:rsidP="00FB07BC">
      <w:pPr>
        <w:ind w:left="360"/>
        <w:rPr>
          <w:rFonts w:ascii="Arial" w:hAnsi="Arial" w:cs="Arial"/>
          <w:color w:val="0D0D0D" w:themeColor="text1" w:themeTint="F2"/>
        </w:rPr>
      </w:pPr>
    </w:p>
    <w:p w:rsidR="00536D52" w:rsidRPr="00856434" w:rsidRDefault="00536D52" w:rsidP="00FB07BC">
      <w:pPr>
        <w:ind w:left="360"/>
        <w:rPr>
          <w:rFonts w:ascii="Arial" w:hAnsi="Arial" w:cs="Arial"/>
          <w:color w:val="0D0D0D" w:themeColor="text1" w:themeTint="F2"/>
        </w:rPr>
      </w:pPr>
      <w:r>
        <w:rPr>
          <w:rFonts w:ascii="Arial" w:hAnsi="Arial" w:cs="Arial"/>
          <w:color w:val="0D0D0D" w:themeColor="text1" w:themeTint="F2"/>
        </w:rPr>
        <w:t>Bibliography makers like “</w:t>
      </w:r>
      <w:proofErr w:type="spellStart"/>
      <w:r>
        <w:rPr>
          <w:rFonts w:ascii="Arial" w:hAnsi="Arial" w:cs="Arial"/>
          <w:color w:val="0D0D0D" w:themeColor="text1" w:themeTint="F2"/>
        </w:rPr>
        <w:t>EasyBib</w:t>
      </w:r>
      <w:proofErr w:type="spellEnd"/>
      <w:r>
        <w:rPr>
          <w:rFonts w:ascii="Arial" w:hAnsi="Arial" w:cs="Arial"/>
          <w:color w:val="0D0D0D" w:themeColor="text1" w:themeTint="F2"/>
        </w:rPr>
        <w:t xml:space="preserve">” are also available, though some involve a cost. </w:t>
      </w:r>
    </w:p>
    <w:p w:rsidR="00FB07BC" w:rsidRDefault="00FB07BC" w:rsidP="00352F13">
      <w:pPr>
        <w:rPr>
          <w:rFonts w:ascii="Arial" w:hAnsi="Arial" w:cs="Arial"/>
          <w:b/>
        </w:rPr>
      </w:pPr>
    </w:p>
    <w:p w:rsidR="00AD18EC" w:rsidRPr="00FB07BC" w:rsidRDefault="00AD18EC" w:rsidP="00FB07BC"/>
    <w:sectPr w:rsidR="00AD18EC" w:rsidRPr="00FB07BC" w:rsidSect="00B21DC3">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66BE9"/>
    <w:multiLevelType w:val="hybridMultilevel"/>
    <w:tmpl w:val="0BDE9564"/>
    <w:lvl w:ilvl="0" w:tplc="C5F4B0CC">
      <w:start w:val="2"/>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58CB3F27"/>
    <w:multiLevelType w:val="hybridMultilevel"/>
    <w:tmpl w:val="3CBC4F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F11E94"/>
    <w:multiLevelType w:val="hybridMultilevel"/>
    <w:tmpl w:val="86B8E03E"/>
    <w:lvl w:ilvl="0" w:tplc="04090001">
      <w:start w:val="1"/>
      <w:numFmt w:val="bullet"/>
      <w:lvlText w:val=""/>
      <w:lvlJc w:val="left"/>
      <w:pPr>
        <w:tabs>
          <w:tab w:val="num" w:pos="360"/>
        </w:tabs>
        <w:ind w:left="360" w:hanging="360"/>
      </w:pPr>
      <w:rPr>
        <w:rFonts w:ascii="Symbol" w:hAnsi="Symbol" w:hint="default"/>
      </w:rPr>
    </w:lvl>
    <w:lvl w:ilvl="1" w:tplc="1604150C">
      <w:start w:val="1"/>
      <w:numFmt w:val="upperRoman"/>
      <w:lvlText w:val="%2."/>
      <w:lvlJc w:val="left"/>
      <w:pPr>
        <w:tabs>
          <w:tab w:val="num" w:pos="1800"/>
        </w:tabs>
        <w:ind w:left="1800" w:hanging="720"/>
      </w:pPr>
      <w:rPr>
        <w:rFonts w:hint="default"/>
      </w:rPr>
    </w:lvl>
    <w:lvl w:ilvl="2" w:tplc="31F87EC6">
      <w:start w:val="1"/>
      <w:numFmt w:val="upperLetter"/>
      <w:lvlText w:val="%3."/>
      <w:lvlJc w:val="right"/>
      <w:pPr>
        <w:tabs>
          <w:tab w:val="num" w:pos="2160"/>
        </w:tabs>
        <w:ind w:left="2160" w:hanging="180"/>
      </w:pPr>
      <w:rPr>
        <w:rFonts w:ascii="Times New Roman" w:eastAsia="Times New Roman" w:hAnsi="Times New Roman" w:cs="Times New Roman"/>
      </w:rPr>
    </w:lvl>
    <w:lvl w:ilvl="3" w:tplc="DC8C9998">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1B112D"/>
    <w:multiLevelType w:val="hybridMultilevel"/>
    <w:tmpl w:val="2B4EC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02091"/>
    <w:multiLevelType w:val="hybridMultilevel"/>
    <w:tmpl w:val="449EF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21DC3"/>
    <w:rsid w:val="000251FE"/>
    <w:rsid w:val="00096DC4"/>
    <w:rsid w:val="0014036E"/>
    <w:rsid w:val="00151EFC"/>
    <w:rsid w:val="001D2AEF"/>
    <w:rsid w:val="001E3A45"/>
    <w:rsid w:val="00352F13"/>
    <w:rsid w:val="003A7AD6"/>
    <w:rsid w:val="00407824"/>
    <w:rsid w:val="004A2A84"/>
    <w:rsid w:val="004F6DA0"/>
    <w:rsid w:val="00536D52"/>
    <w:rsid w:val="00633421"/>
    <w:rsid w:val="006527A2"/>
    <w:rsid w:val="006D0D63"/>
    <w:rsid w:val="006D29FB"/>
    <w:rsid w:val="007B5AEB"/>
    <w:rsid w:val="00856434"/>
    <w:rsid w:val="00903F59"/>
    <w:rsid w:val="009B5725"/>
    <w:rsid w:val="009F0D06"/>
    <w:rsid w:val="00A26373"/>
    <w:rsid w:val="00A42D63"/>
    <w:rsid w:val="00A640C3"/>
    <w:rsid w:val="00AD18EC"/>
    <w:rsid w:val="00B21DC3"/>
    <w:rsid w:val="00BB492B"/>
    <w:rsid w:val="00C415DA"/>
    <w:rsid w:val="00C7214B"/>
    <w:rsid w:val="00CA04EB"/>
    <w:rsid w:val="00CD25F7"/>
    <w:rsid w:val="00D11A7A"/>
    <w:rsid w:val="00DB2371"/>
    <w:rsid w:val="00E01388"/>
    <w:rsid w:val="00F0318F"/>
    <w:rsid w:val="00F30C71"/>
    <w:rsid w:val="00FB07BC"/>
    <w:rsid w:val="00FD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934A704B-65FF-4DBE-84B8-D93058BF7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37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1DC3"/>
  </w:style>
  <w:style w:type="paragraph" w:styleId="BalloonText">
    <w:name w:val="Balloon Text"/>
    <w:basedOn w:val="Normal"/>
    <w:link w:val="BalloonTextChar"/>
    <w:uiPriority w:val="99"/>
    <w:semiHidden/>
    <w:unhideWhenUsed/>
    <w:rsid w:val="00B21DC3"/>
    <w:rPr>
      <w:rFonts w:ascii="Tahoma" w:hAnsi="Tahoma" w:cs="Tahoma"/>
      <w:sz w:val="16"/>
      <w:szCs w:val="16"/>
    </w:rPr>
  </w:style>
  <w:style w:type="character" w:customStyle="1" w:styleId="BalloonTextChar">
    <w:name w:val="Balloon Text Char"/>
    <w:basedOn w:val="DefaultParagraphFont"/>
    <w:link w:val="BalloonText"/>
    <w:uiPriority w:val="99"/>
    <w:semiHidden/>
    <w:rsid w:val="00B21DC3"/>
    <w:rPr>
      <w:rFonts w:ascii="Tahoma" w:hAnsi="Tahoma" w:cs="Tahoma"/>
      <w:sz w:val="16"/>
      <w:szCs w:val="16"/>
    </w:rPr>
  </w:style>
  <w:style w:type="character" w:styleId="Hyperlink">
    <w:name w:val="Hyperlink"/>
    <w:basedOn w:val="DefaultParagraphFont"/>
    <w:uiPriority w:val="99"/>
    <w:unhideWhenUsed/>
    <w:rsid w:val="00AD18EC"/>
    <w:rPr>
      <w:color w:val="0000FF" w:themeColor="hyperlink"/>
      <w:u w:val="single"/>
    </w:rPr>
  </w:style>
  <w:style w:type="paragraph" w:styleId="ListParagraph">
    <w:name w:val="List Paragraph"/>
    <w:basedOn w:val="Normal"/>
    <w:uiPriority w:val="34"/>
    <w:qFormat/>
    <w:rsid w:val="00FB07BC"/>
    <w:pPr>
      <w:ind w:left="720"/>
      <w:contextualSpacing/>
    </w:pPr>
  </w:style>
  <w:style w:type="character" w:styleId="FollowedHyperlink">
    <w:name w:val="FollowedHyperlink"/>
    <w:basedOn w:val="DefaultParagraphFont"/>
    <w:uiPriority w:val="99"/>
    <w:semiHidden/>
    <w:unhideWhenUsed/>
    <w:rsid w:val="00536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86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brary.cornell.edu/research/citation/mla" TargetMode="External"/><Relationship Id="rId5" Type="http://schemas.openxmlformats.org/officeDocument/2006/relationships/hyperlink" Target="https://owl.english.purdue.edu/owl/resource/74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2</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jkrygsheld</dc:creator>
  <cp:lastModifiedBy>Joy Krygsheld</cp:lastModifiedBy>
  <cp:revision>12</cp:revision>
  <cp:lastPrinted>2016-11-16T14:38:00Z</cp:lastPrinted>
  <dcterms:created xsi:type="dcterms:W3CDTF">2014-11-13T07:11:00Z</dcterms:created>
  <dcterms:modified xsi:type="dcterms:W3CDTF">2016-11-17T00:05:00Z</dcterms:modified>
</cp:coreProperties>
</file>